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0C" w:rsidRDefault="00BA090C" w:rsidP="00BA090C">
      <w:pPr>
        <w:pStyle w:val="NoSpacing"/>
        <w:pBdr>
          <w:bottom w:val="single" w:sz="4" w:space="1" w:color="auto"/>
        </w:pBd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“The Question” Analysis</w:t>
      </w:r>
    </w:p>
    <w:p w:rsidR="00841D2F" w:rsidRDefault="00841D2F" w:rsidP="00BA090C"/>
    <w:p w:rsidR="00BA090C" w:rsidRDefault="00BA090C" w:rsidP="00BA090C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Literary Devices</w:t>
      </w:r>
    </w:p>
    <w:p w:rsidR="00BA090C" w:rsidRDefault="00BA090C" w:rsidP="00BA090C">
      <w:pPr>
        <w:pStyle w:val="NoSpacing"/>
      </w:pPr>
      <w:r>
        <w:t>For each device, fill in the missing columns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79"/>
        <w:gridCol w:w="3396"/>
      </w:tblGrid>
      <w:tr w:rsidR="00BA090C" w:rsidTr="00BA090C">
        <w:tc>
          <w:tcPr>
            <w:tcW w:w="1413" w:type="dxa"/>
          </w:tcPr>
          <w:p w:rsidR="00BA090C" w:rsidRPr="00BA090C" w:rsidRDefault="00BA090C" w:rsidP="00BA090C">
            <w:pPr>
              <w:pStyle w:val="NoSpacing"/>
              <w:jc w:val="center"/>
              <w:rPr>
                <w:b/>
              </w:rPr>
            </w:pPr>
            <w:r w:rsidRPr="00BA090C">
              <w:rPr>
                <w:b/>
              </w:rPr>
              <w:t>Device</w:t>
            </w:r>
          </w:p>
        </w:tc>
        <w:tc>
          <w:tcPr>
            <w:tcW w:w="5379" w:type="dxa"/>
          </w:tcPr>
          <w:p w:rsidR="00BA090C" w:rsidRPr="00BA090C" w:rsidRDefault="00BA090C" w:rsidP="00BA090C">
            <w:pPr>
              <w:pStyle w:val="NoSpacing"/>
              <w:jc w:val="center"/>
              <w:rPr>
                <w:b/>
              </w:rPr>
            </w:pPr>
            <w:r w:rsidRPr="00BA090C">
              <w:rPr>
                <w:b/>
              </w:rPr>
              <w:t>Example (quotation with page number)</w:t>
            </w:r>
          </w:p>
        </w:tc>
        <w:tc>
          <w:tcPr>
            <w:tcW w:w="3396" w:type="dxa"/>
          </w:tcPr>
          <w:p w:rsidR="00BA090C" w:rsidRPr="00BA090C" w:rsidRDefault="00BA090C" w:rsidP="00BA090C">
            <w:pPr>
              <w:pStyle w:val="NoSpacing"/>
              <w:jc w:val="center"/>
              <w:rPr>
                <w:b/>
              </w:rPr>
            </w:pPr>
            <w:r w:rsidRPr="00BA090C">
              <w:rPr>
                <w:b/>
              </w:rPr>
              <w:t>Effect on the story as a whole</w:t>
            </w:r>
            <w:r w:rsidR="00BF2A3D">
              <w:rPr>
                <w:b/>
              </w:rPr>
              <w:t xml:space="preserve"> (Why did the author use this device in this way?)</w:t>
            </w:r>
          </w:p>
        </w:tc>
      </w:tr>
      <w:tr w:rsidR="00BA090C" w:rsidTr="00BA090C">
        <w:tc>
          <w:tcPr>
            <w:tcW w:w="1413" w:type="dxa"/>
          </w:tcPr>
          <w:p w:rsidR="00BA090C" w:rsidRDefault="002009D6" w:rsidP="00BA090C">
            <w:pPr>
              <w:pStyle w:val="NoSpacing"/>
            </w:pPr>
            <w:r>
              <w:t>Diction</w:t>
            </w:r>
          </w:p>
          <w:p w:rsidR="00BA090C" w:rsidRDefault="00BA090C" w:rsidP="00BA090C">
            <w:pPr>
              <w:pStyle w:val="NoSpacing"/>
            </w:pPr>
          </w:p>
          <w:p w:rsidR="00BA090C" w:rsidRDefault="00BA090C" w:rsidP="00BA090C">
            <w:pPr>
              <w:pStyle w:val="NoSpacing"/>
            </w:pPr>
          </w:p>
          <w:p w:rsidR="00BA090C" w:rsidRDefault="00BA090C" w:rsidP="00BA090C">
            <w:pPr>
              <w:pStyle w:val="NoSpacing"/>
            </w:pPr>
          </w:p>
        </w:tc>
        <w:tc>
          <w:tcPr>
            <w:tcW w:w="5379" w:type="dxa"/>
          </w:tcPr>
          <w:p w:rsidR="00BF2A3D" w:rsidRDefault="00BA090C" w:rsidP="00BA090C">
            <w:pPr>
              <w:pStyle w:val="NoSpacing"/>
            </w:pPr>
            <w:r>
              <w:t xml:space="preserve">“I am an </w:t>
            </w:r>
            <w:proofErr w:type="spellStart"/>
            <w:r>
              <w:t>electrocutioner</w:t>
            </w:r>
            <w:proofErr w:type="spellEnd"/>
            <w:r>
              <w:t xml:space="preserve">. I prefer this word to executioner. I think that words make a difference” </w:t>
            </w:r>
          </w:p>
          <w:p w:rsidR="00BA090C" w:rsidRDefault="00BA090C" w:rsidP="00BA090C">
            <w:pPr>
              <w:pStyle w:val="NoSpacing"/>
            </w:pPr>
            <w:r>
              <w:t>(</w:t>
            </w:r>
            <w:proofErr w:type="spellStart"/>
            <w:r>
              <w:t>Ellin</w:t>
            </w:r>
            <w:proofErr w:type="spellEnd"/>
            <w:r>
              <w:t xml:space="preserve"> 1)</w:t>
            </w:r>
          </w:p>
        </w:tc>
        <w:tc>
          <w:tcPr>
            <w:tcW w:w="3396" w:type="dxa"/>
          </w:tcPr>
          <w:p w:rsidR="00BA090C" w:rsidRDefault="002009D6" w:rsidP="00BA090C">
            <w:pPr>
              <w:pStyle w:val="NoSpacing"/>
            </w:pPr>
            <w:r>
              <w:t>Pointing out the significance of the word</w:t>
            </w:r>
          </w:p>
          <w:p w:rsidR="002009D6" w:rsidRDefault="002009D6" w:rsidP="00BA090C">
            <w:pPr>
              <w:pStyle w:val="NoSpacing"/>
            </w:pPr>
            <w:r>
              <w:t>-makes his job seem less horrific – covers up the true meaning of his job</w:t>
            </w:r>
          </w:p>
          <w:p w:rsidR="002009D6" w:rsidRDefault="002009D6" w:rsidP="00BA090C">
            <w:pPr>
              <w:pStyle w:val="NoSpacing"/>
            </w:pPr>
            <w:r>
              <w:t xml:space="preserve">-justifying it to himself </w:t>
            </w:r>
            <w:r>
              <w:sym w:font="Wingdings" w:char="F0E0"/>
            </w:r>
            <w:r>
              <w:t xml:space="preserve"> goes with the theme</w:t>
            </w:r>
          </w:p>
        </w:tc>
      </w:tr>
      <w:tr w:rsidR="00BA090C" w:rsidTr="00BA090C">
        <w:tc>
          <w:tcPr>
            <w:tcW w:w="1413" w:type="dxa"/>
          </w:tcPr>
          <w:p w:rsidR="00BA090C" w:rsidRDefault="00BA090C" w:rsidP="00BA090C">
            <w:pPr>
              <w:pStyle w:val="NoSpacing"/>
            </w:pPr>
            <w:r>
              <w:t>Anecdote</w:t>
            </w:r>
          </w:p>
          <w:p w:rsidR="00BA090C" w:rsidRDefault="00BA090C" w:rsidP="00BA090C">
            <w:pPr>
              <w:pStyle w:val="NoSpacing"/>
            </w:pPr>
          </w:p>
          <w:p w:rsidR="00BA090C" w:rsidRDefault="00BA090C" w:rsidP="00BA090C">
            <w:pPr>
              <w:pStyle w:val="NoSpacing"/>
            </w:pPr>
          </w:p>
          <w:p w:rsidR="00BA090C" w:rsidRDefault="00BA090C" w:rsidP="00BA090C">
            <w:pPr>
              <w:pStyle w:val="NoSpacing"/>
            </w:pPr>
          </w:p>
          <w:p w:rsidR="00BA090C" w:rsidRDefault="00BA090C" w:rsidP="00BA090C">
            <w:pPr>
              <w:pStyle w:val="NoSpacing"/>
            </w:pPr>
          </w:p>
        </w:tc>
        <w:tc>
          <w:tcPr>
            <w:tcW w:w="5379" w:type="dxa"/>
          </w:tcPr>
          <w:p w:rsidR="00BA090C" w:rsidRDefault="002009D6" w:rsidP="00BA090C">
            <w:pPr>
              <w:pStyle w:val="NoSpacing"/>
            </w:pPr>
            <w:r>
              <w:t>Story about his dad shooting the dog and the question he asked</w:t>
            </w:r>
          </w:p>
          <w:p w:rsidR="002009D6" w:rsidRDefault="002009D6" w:rsidP="00BA090C">
            <w:pPr>
              <w:pStyle w:val="NoSpacing"/>
            </w:pPr>
          </w:p>
          <w:p w:rsidR="002009D6" w:rsidRDefault="002009D6" w:rsidP="00BA090C">
            <w:pPr>
              <w:pStyle w:val="NoSpacing"/>
            </w:pPr>
          </w:p>
          <w:p w:rsidR="002009D6" w:rsidRDefault="002009D6" w:rsidP="00BA090C">
            <w:pPr>
              <w:pStyle w:val="NoSpacing"/>
            </w:pPr>
            <w:r>
              <w:t xml:space="preserve">Talking about his grandfather taking over the job after the first electrocution was botched </w:t>
            </w:r>
          </w:p>
        </w:tc>
        <w:tc>
          <w:tcPr>
            <w:tcW w:w="3396" w:type="dxa"/>
          </w:tcPr>
          <w:p w:rsidR="002009D6" w:rsidRDefault="002009D6" w:rsidP="00BA090C">
            <w:pPr>
              <w:pStyle w:val="NoSpacing"/>
            </w:pPr>
            <w:r>
              <w:t>-illustrates his opinion on not asking questions</w:t>
            </w:r>
            <w:r>
              <w:sym w:font="Wingdings" w:char="F0E0"/>
            </w:r>
            <w:r>
              <w:t xml:space="preserve"> asking questions makes our life harder because they lead to the truth </w:t>
            </w:r>
          </w:p>
          <w:p w:rsidR="002009D6" w:rsidRDefault="002009D6" w:rsidP="00BA090C">
            <w:pPr>
              <w:pStyle w:val="NoSpacing"/>
            </w:pPr>
            <w:r>
              <w:t>-more humane, so his family helped make the job better – emphasizes tradition and the importance of carrying it on – another way he justifies it to himself</w:t>
            </w:r>
          </w:p>
        </w:tc>
      </w:tr>
      <w:tr w:rsidR="00BA090C" w:rsidTr="00BA090C">
        <w:tc>
          <w:tcPr>
            <w:tcW w:w="1413" w:type="dxa"/>
          </w:tcPr>
          <w:p w:rsidR="00BA090C" w:rsidRDefault="00BA090C" w:rsidP="00BA090C">
            <w:pPr>
              <w:pStyle w:val="NoSpacing"/>
            </w:pPr>
            <w:r>
              <w:t>Imagery</w:t>
            </w:r>
          </w:p>
          <w:p w:rsidR="00BA090C" w:rsidRDefault="00BA090C" w:rsidP="00BA090C">
            <w:pPr>
              <w:pStyle w:val="NoSpacing"/>
            </w:pPr>
          </w:p>
          <w:p w:rsidR="00BA090C" w:rsidRDefault="00BA090C" w:rsidP="00BA090C">
            <w:pPr>
              <w:pStyle w:val="NoSpacing"/>
            </w:pPr>
          </w:p>
          <w:p w:rsidR="00BA090C" w:rsidRDefault="00BA090C" w:rsidP="00BA090C">
            <w:pPr>
              <w:pStyle w:val="NoSpacing"/>
            </w:pPr>
          </w:p>
          <w:p w:rsidR="00BA090C" w:rsidRDefault="00BA090C" w:rsidP="00BA090C">
            <w:pPr>
              <w:pStyle w:val="NoSpacing"/>
            </w:pPr>
          </w:p>
          <w:p w:rsidR="00BA090C" w:rsidRDefault="00BA090C" w:rsidP="00BA090C">
            <w:pPr>
              <w:pStyle w:val="NoSpacing"/>
            </w:pPr>
          </w:p>
        </w:tc>
        <w:tc>
          <w:tcPr>
            <w:tcW w:w="5379" w:type="dxa"/>
          </w:tcPr>
          <w:p w:rsidR="00BA090C" w:rsidRDefault="002009D6" w:rsidP="00BA090C">
            <w:pPr>
              <w:pStyle w:val="NoSpacing"/>
            </w:pPr>
            <w:r>
              <w:t>“Apparently the man was still conscious and continued to scream until his tongue burnt to a crisp between with scorched teeth” (</w:t>
            </w:r>
            <w:proofErr w:type="spellStart"/>
            <w:r>
              <w:t>Elllin</w:t>
            </w:r>
            <w:proofErr w:type="spellEnd"/>
            <w:r>
              <w:t xml:space="preserve"> 1).</w:t>
            </w:r>
          </w:p>
          <w:p w:rsidR="002009D6" w:rsidRDefault="002009D6" w:rsidP="00BA090C">
            <w:pPr>
              <w:pStyle w:val="NoSpacing"/>
            </w:pPr>
          </w:p>
          <w:p w:rsidR="002009D6" w:rsidRDefault="002009D6" w:rsidP="00BA090C">
            <w:pPr>
              <w:pStyle w:val="NoSpacing"/>
            </w:pPr>
            <w:r>
              <w:t xml:space="preserve">Description of an execution at the end </w:t>
            </w:r>
            <w:r w:rsidR="00735EE3">
              <w:t xml:space="preserve">– in the second person </w:t>
            </w:r>
          </w:p>
        </w:tc>
        <w:tc>
          <w:tcPr>
            <w:tcW w:w="3396" w:type="dxa"/>
          </w:tcPr>
          <w:p w:rsidR="00BA090C" w:rsidRDefault="002009D6" w:rsidP="00BA090C">
            <w:pPr>
              <w:pStyle w:val="NoSpacing"/>
            </w:pPr>
            <w:r>
              <w:t>Shows the true effect it has on people and how horrific it as – how bad his job actually is to the reader</w:t>
            </w:r>
          </w:p>
        </w:tc>
      </w:tr>
      <w:tr w:rsidR="00BA090C" w:rsidTr="00BA090C">
        <w:tc>
          <w:tcPr>
            <w:tcW w:w="1413" w:type="dxa"/>
          </w:tcPr>
          <w:p w:rsidR="00BA090C" w:rsidRDefault="00735EE3" w:rsidP="00BA090C">
            <w:pPr>
              <w:pStyle w:val="NoSpacing"/>
            </w:pPr>
            <w:r>
              <w:t>Analogy</w:t>
            </w:r>
          </w:p>
          <w:p w:rsidR="00BF2A3D" w:rsidRDefault="00735EE3" w:rsidP="00BA090C">
            <w:pPr>
              <w:pStyle w:val="NoSpacing"/>
            </w:pPr>
            <w:r>
              <w:t xml:space="preserve">Simile </w:t>
            </w:r>
          </w:p>
          <w:p w:rsidR="00BF2A3D" w:rsidRDefault="00BF2A3D" w:rsidP="00BA090C">
            <w:pPr>
              <w:pStyle w:val="NoSpacing"/>
            </w:pPr>
          </w:p>
          <w:p w:rsidR="00BF2A3D" w:rsidRDefault="00BF2A3D" w:rsidP="00BA090C">
            <w:pPr>
              <w:pStyle w:val="NoSpacing"/>
            </w:pPr>
          </w:p>
          <w:p w:rsidR="00BF2A3D" w:rsidRDefault="00BF2A3D" w:rsidP="00BA090C">
            <w:pPr>
              <w:pStyle w:val="NoSpacing"/>
            </w:pPr>
          </w:p>
          <w:p w:rsidR="00BF2A3D" w:rsidRDefault="00BF2A3D" w:rsidP="00BA090C">
            <w:pPr>
              <w:pStyle w:val="NoSpacing"/>
            </w:pPr>
          </w:p>
        </w:tc>
        <w:tc>
          <w:tcPr>
            <w:tcW w:w="5379" w:type="dxa"/>
          </w:tcPr>
          <w:p w:rsidR="00BA090C" w:rsidRDefault="00BA090C" w:rsidP="00BA090C">
            <w:pPr>
              <w:pStyle w:val="NoSpacing"/>
            </w:pPr>
            <w:r>
              <w:t>“We’ll all end up like a bunch of monkeys just sitting around scratching our heads” (</w:t>
            </w:r>
            <w:proofErr w:type="spellStart"/>
            <w:r>
              <w:t>Ellin</w:t>
            </w:r>
            <w:proofErr w:type="spellEnd"/>
            <w:r>
              <w:t xml:space="preserve"> 2)</w:t>
            </w:r>
          </w:p>
        </w:tc>
        <w:tc>
          <w:tcPr>
            <w:tcW w:w="3396" w:type="dxa"/>
          </w:tcPr>
          <w:p w:rsidR="00BA090C" w:rsidRDefault="00735EE3" w:rsidP="00735EE3">
            <w:pPr>
              <w:pStyle w:val="NoSpacing"/>
            </w:pPr>
            <w:r>
              <w:t>-less horrific, contrasts the electrocution</w:t>
            </w:r>
          </w:p>
          <w:p w:rsidR="00735EE3" w:rsidRDefault="00735EE3" w:rsidP="00735EE3">
            <w:pPr>
              <w:pStyle w:val="NoSpacing"/>
            </w:pPr>
            <w:r>
              <w:t xml:space="preserve">-shows his distaste for people who ask questions </w:t>
            </w:r>
            <w:r>
              <w:sym w:font="Wingdings" w:char="F0E0"/>
            </w:r>
            <w:r>
              <w:t xml:space="preserve"> he’s better than these people</w:t>
            </w:r>
          </w:p>
        </w:tc>
      </w:tr>
      <w:tr w:rsidR="00BA090C" w:rsidTr="00BA090C">
        <w:tc>
          <w:tcPr>
            <w:tcW w:w="1413" w:type="dxa"/>
          </w:tcPr>
          <w:p w:rsidR="00BA090C" w:rsidRDefault="00735EE3" w:rsidP="00BA090C">
            <w:pPr>
              <w:pStyle w:val="NoSpacing"/>
            </w:pPr>
            <w:r>
              <w:t>metaphor</w:t>
            </w:r>
          </w:p>
          <w:p w:rsidR="00BF2A3D" w:rsidRDefault="00BF2A3D" w:rsidP="00BA090C">
            <w:pPr>
              <w:pStyle w:val="NoSpacing"/>
            </w:pPr>
          </w:p>
          <w:p w:rsidR="00BF2A3D" w:rsidRDefault="00BF2A3D" w:rsidP="00BA090C">
            <w:pPr>
              <w:pStyle w:val="NoSpacing"/>
            </w:pPr>
          </w:p>
          <w:p w:rsidR="00BF2A3D" w:rsidRDefault="00BF2A3D" w:rsidP="00BA090C">
            <w:pPr>
              <w:pStyle w:val="NoSpacing"/>
            </w:pPr>
          </w:p>
          <w:p w:rsidR="00BF2A3D" w:rsidRDefault="00BF2A3D" w:rsidP="00BA090C">
            <w:pPr>
              <w:pStyle w:val="NoSpacing"/>
            </w:pPr>
          </w:p>
        </w:tc>
        <w:tc>
          <w:tcPr>
            <w:tcW w:w="5379" w:type="dxa"/>
          </w:tcPr>
          <w:p w:rsidR="00BA090C" w:rsidRDefault="00BA090C" w:rsidP="00BA090C">
            <w:pPr>
              <w:pStyle w:val="NoSpacing"/>
            </w:pPr>
            <w:r>
              <w:t>“There are some sleeping dogs that should be left to lie” (</w:t>
            </w:r>
            <w:proofErr w:type="spellStart"/>
            <w:r>
              <w:t>Ellin</w:t>
            </w:r>
            <w:proofErr w:type="spellEnd"/>
            <w:r>
              <w:t xml:space="preserve"> 1)</w:t>
            </w:r>
          </w:p>
        </w:tc>
        <w:tc>
          <w:tcPr>
            <w:tcW w:w="3396" w:type="dxa"/>
          </w:tcPr>
          <w:p w:rsidR="00BA090C" w:rsidRDefault="00735EE3" w:rsidP="00735EE3">
            <w:pPr>
              <w:pStyle w:val="NoSpacing"/>
            </w:pPr>
            <w:r>
              <w:t xml:space="preserve">-comparing sleeping dogs and questioning things </w:t>
            </w:r>
          </w:p>
          <w:p w:rsidR="00735EE3" w:rsidRDefault="00735EE3" w:rsidP="00735EE3">
            <w:pPr>
              <w:pStyle w:val="NoSpacing"/>
            </w:pPr>
            <w:r>
              <w:t>-bad things happen if you bring up these questions – because you may get the truth you didn’t want to hear</w:t>
            </w:r>
          </w:p>
        </w:tc>
      </w:tr>
      <w:tr w:rsidR="00BA090C" w:rsidTr="00BA090C">
        <w:tc>
          <w:tcPr>
            <w:tcW w:w="1413" w:type="dxa"/>
          </w:tcPr>
          <w:p w:rsidR="00BA090C" w:rsidRDefault="00BA090C" w:rsidP="00BA090C">
            <w:pPr>
              <w:pStyle w:val="NoSpacing"/>
            </w:pPr>
            <w:r>
              <w:t xml:space="preserve">Repetition </w:t>
            </w:r>
          </w:p>
          <w:p w:rsidR="00BF2A3D" w:rsidRDefault="00BF2A3D" w:rsidP="00BA090C">
            <w:pPr>
              <w:pStyle w:val="NoSpacing"/>
            </w:pPr>
          </w:p>
          <w:p w:rsidR="00BF2A3D" w:rsidRDefault="00BF2A3D" w:rsidP="00BA090C">
            <w:pPr>
              <w:pStyle w:val="NoSpacing"/>
            </w:pPr>
          </w:p>
          <w:p w:rsidR="00BF2A3D" w:rsidRDefault="00BF2A3D" w:rsidP="00BA090C">
            <w:pPr>
              <w:pStyle w:val="NoSpacing"/>
            </w:pPr>
          </w:p>
          <w:p w:rsidR="00BF2A3D" w:rsidRDefault="00BF2A3D" w:rsidP="00BA090C">
            <w:pPr>
              <w:pStyle w:val="NoSpacing"/>
            </w:pPr>
          </w:p>
        </w:tc>
        <w:tc>
          <w:tcPr>
            <w:tcW w:w="5379" w:type="dxa"/>
          </w:tcPr>
          <w:p w:rsidR="00BA090C" w:rsidRDefault="00735EE3" w:rsidP="00BA090C">
            <w:pPr>
              <w:pStyle w:val="NoSpacing"/>
            </w:pPr>
            <w:r>
              <w:t>Electrocution – nicer term</w:t>
            </w:r>
          </w:p>
          <w:p w:rsidR="00735EE3" w:rsidRDefault="00735EE3" w:rsidP="00BA090C">
            <w:pPr>
              <w:pStyle w:val="NoSpacing"/>
            </w:pPr>
            <w:r>
              <w:t>Enjoy it – shows us the true nature of the narrator</w:t>
            </w:r>
          </w:p>
          <w:p w:rsidR="00735EE3" w:rsidRDefault="00735EE3" w:rsidP="00BA090C">
            <w:pPr>
              <w:pStyle w:val="NoSpacing"/>
            </w:pPr>
            <w:r>
              <w:t xml:space="preserve">Somebody’s </w:t>
            </w:r>
            <w:proofErr w:type="spellStart"/>
            <w:r>
              <w:t>gotta</w:t>
            </w:r>
            <w:proofErr w:type="spellEnd"/>
            <w:r>
              <w:t xml:space="preserve"> do it (idea) – justifies it – emphasizing duty</w:t>
            </w:r>
          </w:p>
          <w:p w:rsidR="00735EE3" w:rsidRDefault="00735EE3" w:rsidP="00BA090C">
            <w:pPr>
              <w:pStyle w:val="NoSpacing"/>
            </w:pPr>
            <w:r>
              <w:t>Asking questions – doesn’t like them – bad – justify it to himself</w:t>
            </w:r>
          </w:p>
          <w:p w:rsidR="00735EE3" w:rsidRDefault="00735EE3" w:rsidP="00BA090C">
            <w:pPr>
              <w:pStyle w:val="NoSpacing"/>
            </w:pPr>
            <w:r>
              <w:t>Duty – son – show the fact that it’s not what he’s making it seem like it is</w:t>
            </w:r>
          </w:p>
          <w:p w:rsidR="00735EE3" w:rsidRDefault="00735EE3" w:rsidP="00BA090C">
            <w:pPr>
              <w:pStyle w:val="NoSpacing"/>
            </w:pPr>
          </w:p>
        </w:tc>
        <w:tc>
          <w:tcPr>
            <w:tcW w:w="3396" w:type="dxa"/>
          </w:tcPr>
          <w:p w:rsidR="00BA090C" w:rsidRDefault="00BA090C" w:rsidP="00BA090C">
            <w:pPr>
              <w:pStyle w:val="NoSpacing"/>
            </w:pPr>
          </w:p>
        </w:tc>
      </w:tr>
    </w:tbl>
    <w:p w:rsidR="00BA090C" w:rsidRDefault="00BA090C" w:rsidP="00BA090C">
      <w:pPr>
        <w:pStyle w:val="NoSpacing"/>
      </w:pPr>
    </w:p>
    <w:p w:rsidR="00BF2A3D" w:rsidRDefault="00BF2A3D" w:rsidP="00BA090C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Characterization</w:t>
      </w:r>
    </w:p>
    <w:p w:rsidR="00BF2A3D" w:rsidRDefault="00BF2A3D" w:rsidP="00BF2A3D">
      <w:pPr>
        <w:pStyle w:val="NoSpacing"/>
        <w:numPr>
          <w:ilvl w:val="0"/>
          <w:numId w:val="1"/>
        </w:numPr>
      </w:pPr>
      <w:r>
        <w:t>What do we know about the narrator and how do we find this out?</w:t>
      </w:r>
    </w:p>
    <w:p w:rsidR="00BF2A3D" w:rsidRDefault="00BF2A3D" w:rsidP="00BA090C">
      <w:pPr>
        <w:pStyle w:val="NoSpacing"/>
      </w:pPr>
    </w:p>
    <w:p w:rsidR="00BF2A3D" w:rsidRDefault="00BF2A3D" w:rsidP="00BF2A3D">
      <w:pPr>
        <w:pStyle w:val="NoSpacing"/>
        <w:numPr>
          <w:ilvl w:val="0"/>
          <w:numId w:val="1"/>
        </w:numPr>
      </w:pPr>
      <w:r>
        <w:t xml:space="preserve">What is the impact of hearing this information from him as opposed to from someone </w:t>
      </w:r>
      <w:proofErr w:type="gramStart"/>
      <w:r>
        <w:t>else.</w:t>
      </w:r>
      <w:proofErr w:type="gramEnd"/>
      <w:r>
        <w:t xml:space="preserve"> </w:t>
      </w:r>
    </w:p>
    <w:p w:rsidR="00BF2A3D" w:rsidRDefault="00BF2A3D" w:rsidP="00BA090C">
      <w:pPr>
        <w:pStyle w:val="NoSpacing"/>
      </w:pPr>
    </w:p>
    <w:p w:rsidR="00BF2A3D" w:rsidRDefault="00BF2A3D" w:rsidP="00BF2A3D">
      <w:pPr>
        <w:pStyle w:val="NoSpacing"/>
        <w:numPr>
          <w:ilvl w:val="0"/>
          <w:numId w:val="1"/>
        </w:numPr>
      </w:pPr>
      <w:r>
        <w:t>When does the narrative point of view change from 1st person the 2</w:t>
      </w:r>
      <w:r w:rsidRPr="00BF2A3D">
        <w:rPr>
          <w:vertAlign w:val="superscript"/>
        </w:rPr>
        <w:t>nd</w:t>
      </w:r>
      <w:r>
        <w:t xml:space="preserve"> person? What is the impact of changing to 2</w:t>
      </w:r>
      <w:r w:rsidRPr="00BF2A3D">
        <w:rPr>
          <w:vertAlign w:val="superscript"/>
        </w:rPr>
        <w:t>nd</w:t>
      </w:r>
      <w:r>
        <w:t xml:space="preserve"> person at this point?</w:t>
      </w:r>
    </w:p>
    <w:p w:rsidR="00BF2A3D" w:rsidRDefault="00BF2A3D" w:rsidP="00BA090C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Theme</w:t>
      </w:r>
    </w:p>
    <w:p w:rsidR="00BF2A3D" w:rsidRDefault="00BF2A3D" w:rsidP="00BF2A3D">
      <w:pPr>
        <w:pStyle w:val="NoSpacing"/>
        <w:numPr>
          <w:ilvl w:val="0"/>
          <w:numId w:val="2"/>
        </w:numPr>
      </w:pPr>
      <w:r>
        <w:t>How are tradition and duty emphasized throughout this story?</w:t>
      </w:r>
    </w:p>
    <w:p w:rsidR="00BF2A3D" w:rsidRDefault="00BF2A3D" w:rsidP="00BA090C">
      <w:pPr>
        <w:pStyle w:val="NoSpacing"/>
      </w:pPr>
    </w:p>
    <w:p w:rsidR="00BF2A3D" w:rsidRDefault="00BF2A3D" w:rsidP="00BF2A3D">
      <w:pPr>
        <w:pStyle w:val="NoSpacing"/>
        <w:numPr>
          <w:ilvl w:val="0"/>
          <w:numId w:val="2"/>
        </w:numPr>
      </w:pPr>
      <w:r>
        <w:t>What is the theme of this story? Don’t forget the theme needs to be stated in a sentence.  Provide 3 quotations as evidence</w:t>
      </w:r>
    </w:p>
    <w:p w:rsidR="0053166F" w:rsidRDefault="0053166F" w:rsidP="0053166F">
      <w:pPr>
        <w:pStyle w:val="ListParagraph"/>
      </w:pPr>
    </w:p>
    <w:p w:rsidR="0053166F" w:rsidRDefault="0053166F" w:rsidP="0053166F">
      <w:pPr>
        <w:pStyle w:val="NoSpacing"/>
      </w:pPr>
      <w:r>
        <w:t>It’s easy to justify your actions through duty.</w:t>
      </w:r>
    </w:p>
    <w:p w:rsidR="0053166F" w:rsidRDefault="0053166F" w:rsidP="0053166F">
      <w:pPr>
        <w:pStyle w:val="NoSpacing"/>
      </w:pPr>
    </w:p>
    <w:p w:rsidR="0053166F" w:rsidRDefault="0053166F" w:rsidP="0053166F">
      <w:pPr>
        <w:pStyle w:val="NoSpacing"/>
      </w:pPr>
      <w:r>
        <w:t>Not all traditions are ok and should be carried on through generations.</w:t>
      </w:r>
    </w:p>
    <w:p w:rsidR="0053166F" w:rsidRDefault="0053166F" w:rsidP="0053166F">
      <w:pPr>
        <w:pStyle w:val="NoSpacing"/>
      </w:pPr>
    </w:p>
    <w:p w:rsidR="0053166F" w:rsidRDefault="0053166F" w:rsidP="0053166F">
      <w:pPr>
        <w:pStyle w:val="NoSpacing"/>
      </w:pPr>
      <w:r>
        <w:t>Not all questions lead to the best answers.</w:t>
      </w:r>
    </w:p>
    <w:p w:rsidR="0053166F" w:rsidRDefault="0053166F" w:rsidP="0053166F">
      <w:pPr>
        <w:pStyle w:val="NoSpacing"/>
      </w:pPr>
    </w:p>
    <w:p w:rsidR="0053166F" w:rsidRPr="00BF2A3D" w:rsidRDefault="0053166F" w:rsidP="0053166F">
      <w:pPr>
        <w:pStyle w:val="NoSpacing"/>
      </w:pPr>
      <w:r>
        <w:t xml:space="preserve">Questions lead to answers that we don’t always want, </w:t>
      </w:r>
      <w:r w:rsidR="00DA0060">
        <w:t>`</w:t>
      </w:r>
      <w:r w:rsidR="00DA0060">
        <w:tab/>
        <w:t>`</w:t>
      </w:r>
      <w:bookmarkStart w:id="0" w:name="_GoBack"/>
      <w:bookmarkEnd w:id="0"/>
      <w:r>
        <w:t xml:space="preserve">but they need to be asked anyways. </w:t>
      </w:r>
    </w:p>
    <w:sectPr w:rsidR="0053166F" w:rsidRPr="00BF2A3D" w:rsidSect="00BA090C">
      <w:pgSz w:w="12240" w:h="15840"/>
      <w:pgMar w:top="720" w:right="1021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587"/>
    <w:multiLevelType w:val="hybridMultilevel"/>
    <w:tmpl w:val="02FE04F2"/>
    <w:lvl w:ilvl="0" w:tplc="626AE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704A8"/>
    <w:multiLevelType w:val="hybridMultilevel"/>
    <w:tmpl w:val="71A4232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E57AB"/>
    <w:multiLevelType w:val="hybridMultilevel"/>
    <w:tmpl w:val="DA22CFA6"/>
    <w:lvl w:ilvl="0" w:tplc="A51A6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E1567"/>
    <w:multiLevelType w:val="hybridMultilevel"/>
    <w:tmpl w:val="9AA076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0C"/>
    <w:rsid w:val="002009D6"/>
    <w:rsid w:val="0053166F"/>
    <w:rsid w:val="00735EE3"/>
    <w:rsid w:val="00841D2F"/>
    <w:rsid w:val="00BA090C"/>
    <w:rsid w:val="00BF2A3D"/>
    <w:rsid w:val="00D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0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9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90C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A090C"/>
    <w:pPr>
      <w:spacing w:after="0" w:line="240" w:lineRule="auto"/>
    </w:pPr>
  </w:style>
  <w:style w:type="table" w:styleId="TableGrid">
    <w:name w:val="Table Grid"/>
    <w:basedOn w:val="TableNormal"/>
    <w:uiPriority w:val="39"/>
    <w:rsid w:val="00B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3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0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9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90C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A090C"/>
    <w:pPr>
      <w:spacing w:after="0" w:line="240" w:lineRule="auto"/>
    </w:pPr>
  </w:style>
  <w:style w:type="table" w:styleId="TableGrid">
    <w:name w:val="Table Grid"/>
    <w:basedOn w:val="TableNormal"/>
    <w:uiPriority w:val="39"/>
    <w:rsid w:val="00B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3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Schnarr</dc:creator>
  <cp:lastModifiedBy>WRDSB</cp:lastModifiedBy>
  <cp:revision>2</cp:revision>
  <dcterms:created xsi:type="dcterms:W3CDTF">2016-02-11T15:24:00Z</dcterms:created>
  <dcterms:modified xsi:type="dcterms:W3CDTF">2016-02-11T15:24:00Z</dcterms:modified>
</cp:coreProperties>
</file>