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BC" w:rsidRDefault="006D5B49" w:rsidP="006D5B49">
      <w:pPr>
        <w:pStyle w:val="Title"/>
      </w:pPr>
      <w:r>
        <w:t>“Lather and Nothing Else” – Debate</w:t>
      </w:r>
    </w:p>
    <w:p w:rsidR="006D5B49" w:rsidRDefault="006D5B49" w:rsidP="006D5B49">
      <w:pPr>
        <w:rPr>
          <w:rFonts w:ascii="AR CENA" w:hAnsi="AR CENA"/>
          <w:sz w:val="36"/>
          <w:szCs w:val="36"/>
        </w:rPr>
      </w:pPr>
    </w:p>
    <w:p w:rsidR="006D5B49" w:rsidRDefault="006D5B49" w:rsidP="006D5B49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Should the barber have killed Captain Torres?</w:t>
      </w:r>
    </w:p>
    <w:p w:rsidR="006D5B49" w:rsidRDefault="006D5B49" w:rsidP="006D5B49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Choose a side and then break up into 3 groups</w:t>
      </w:r>
    </w:p>
    <w:p w:rsidR="006D5B49" w:rsidRDefault="006D5B49" w:rsidP="006D5B49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Lawyers – come up with a list of reasons/details that prove your point</w:t>
      </w:r>
    </w:p>
    <w:p w:rsidR="006D5B49" w:rsidRDefault="006D5B49" w:rsidP="006D5B49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Devil’s Advocates – come up with a list of arguments the other side might think of (things that go against your arguments)</w:t>
      </w:r>
    </w:p>
    <w:p w:rsidR="006D5B49" w:rsidRDefault="006D5B49" w:rsidP="006D5B49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Spin Doctors – Come up with ways to make the arguments the other side might come up with work for you (for counterarguments)</w:t>
      </w:r>
    </w:p>
    <w:p w:rsidR="006D5B49" w:rsidRPr="006D5B49" w:rsidRDefault="006D5B49" w:rsidP="006D5B49">
      <w:pPr>
        <w:ind w:left="360"/>
        <w:rPr>
          <w:rFonts w:ascii="AR CENA" w:hAnsi="AR CENA"/>
          <w:sz w:val="36"/>
          <w:szCs w:val="36"/>
        </w:rPr>
      </w:pPr>
      <w:bookmarkStart w:id="0" w:name="_GoBack"/>
      <w:bookmarkEnd w:id="0"/>
    </w:p>
    <w:sectPr w:rsidR="006D5B49" w:rsidRPr="006D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AB9"/>
    <w:multiLevelType w:val="hybridMultilevel"/>
    <w:tmpl w:val="A0BCF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9"/>
    <w:rsid w:val="006D5B49"/>
    <w:rsid w:val="00C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E714"/>
  <w15:chartTrackingRefBased/>
  <w15:docId w15:val="{32FCDA78-21AB-4D61-BF32-E4855442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1</cp:revision>
  <dcterms:created xsi:type="dcterms:W3CDTF">2016-02-16T18:48:00Z</dcterms:created>
  <dcterms:modified xsi:type="dcterms:W3CDTF">2016-02-16T18:51:00Z</dcterms:modified>
</cp:coreProperties>
</file>