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D5" w:rsidRDefault="003404D5" w:rsidP="003404D5">
      <w:pPr>
        <w:pBdr>
          <w:bottom w:val="single" w:sz="4" w:space="1" w:color="auto"/>
        </w:pBdr>
        <w:jc w:val="center"/>
        <w:rPr>
          <w:rFonts w:ascii="Cambria" w:hAnsi="Cambria"/>
          <w:sz w:val="32"/>
          <w:szCs w:val="32"/>
        </w:rPr>
      </w:pPr>
      <w:bookmarkStart w:id="0" w:name="_GoBack"/>
      <w:bookmarkEnd w:id="0"/>
      <w:r>
        <w:rPr>
          <w:rFonts w:ascii="Cambria" w:hAnsi="Cambria"/>
          <w:sz w:val="32"/>
          <w:szCs w:val="32"/>
        </w:rPr>
        <w:t xml:space="preserve">John Green on </w:t>
      </w:r>
      <w:proofErr w:type="gramStart"/>
      <w:r>
        <w:rPr>
          <w:rFonts w:ascii="Cambria" w:hAnsi="Cambria"/>
          <w:i/>
          <w:sz w:val="32"/>
          <w:szCs w:val="32"/>
        </w:rPr>
        <w:t>The</w:t>
      </w:r>
      <w:proofErr w:type="gramEnd"/>
      <w:r>
        <w:rPr>
          <w:rFonts w:ascii="Cambria" w:hAnsi="Cambria"/>
          <w:i/>
          <w:sz w:val="32"/>
          <w:szCs w:val="32"/>
        </w:rPr>
        <w:t xml:space="preserve"> Catcher in the Rye</w:t>
      </w:r>
      <w:r>
        <w:rPr>
          <w:rFonts w:ascii="Cambria" w:hAnsi="Cambria"/>
          <w:sz w:val="32"/>
          <w:szCs w:val="32"/>
        </w:rPr>
        <w:t xml:space="preserve"> </w:t>
      </w:r>
    </w:p>
    <w:p w:rsidR="003404D5" w:rsidRPr="003404D5" w:rsidRDefault="003404D5" w:rsidP="003404D5">
      <w:pPr>
        <w:jc w:val="center"/>
        <w:rPr>
          <w:rFonts w:ascii="Cambria" w:hAnsi="Cambria"/>
          <w:b/>
        </w:rPr>
      </w:pPr>
      <w:r w:rsidRPr="003404D5">
        <w:rPr>
          <w:rFonts w:ascii="Cambria" w:hAnsi="Cambria"/>
          <w:b/>
        </w:rPr>
        <w:t>Why we should care about literary characters: Why care about Holden?</w:t>
      </w:r>
    </w:p>
    <w:p w:rsidR="003404D5" w:rsidRPr="003404D5" w:rsidRDefault="003404D5" w:rsidP="003404D5">
      <w:pPr>
        <w:jc w:val="center"/>
        <w:rPr>
          <w:rFonts w:ascii="Cambria" w:hAnsi="Cambria"/>
          <w:i/>
          <w:sz w:val="20"/>
          <w:szCs w:val="20"/>
        </w:rPr>
      </w:pPr>
      <w:r w:rsidRPr="003404D5">
        <w:rPr>
          <w:rFonts w:ascii="Cambria" w:hAnsi="Cambria"/>
          <w:i/>
          <w:sz w:val="20"/>
          <w:szCs w:val="20"/>
        </w:rPr>
        <w:t>“Other people matter too. It’s a way to hear and be heard.” – John Green</w:t>
      </w:r>
    </w:p>
    <w:p w:rsidR="003404D5" w:rsidRDefault="003404D5" w:rsidP="003404D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0348"/>
        <w:gridCol w:w="2976"/>
      </w:tblGrid>
      <w:tr w:rsidR="00DB4F3F" w:rsidTr="001A28C3">
        <w:tc>
          <w:tcPr>
            <w:tcW w:w="846" w:type="dxa"/>
          </w:tcPr>
          <w:p w:rsidR="00DB4F3F" w:rsidRDefault="00DB4F3F" w:rsidP="00DB4F3F">
            <w:pPr>
              <w:pStyle w:val="NoSpacing"/>
            </w:pPr>
            <w:r>
              <w:t>Part. 1</w:t>
            </w:r>
          </w:p>
          <w:p w:rsidR="00DB4F3F" w:rsidRDefault="00DB4F3F" w:rsidP="003404D5">
            <w:pPr>
              <w:pStyle w:val="NoSpacing"/>
            </w:pPr>
          </w:p>
        </w:tc>
        <w:tc>
          <w:tcPr>
            <w:tcW w:w="10348" w:type="dxa"/>
          </w:tcPr>
          <w:p w:rsidR="00DB4F3F" w:rsidRDefault="00DB4F3F" w:rsidP="00DB4F3F">
            <w:pPr>
              <w:pStyle w:val="NoSpacing"/>
            </w:pPr>
            <w:r w:rsidRPr="00DB4F3F">
              <w:rPr>
                <w:b/>
              </w:rPr>
              <w:t>Salinger himself said “The weight of the book is in the voice” - Importance of language to this novel</w:t>
            </w:r>
            <w:r w:rsidRPr="00DB4F3F">
              <w:rPr>
                <w:b/>
              </w:rPr>
              <w:t xml:space="preserve"> (vs. plot or images)</w:t>
            </w:r>
            <w:r>
              <w:t xml:space="preserve"> –</w:t>
            </w:r>
            <w:r>
              <w:t xml:space="preserve"> </w:t>
            </w:r>
            <w:r>
              <w:t xml:space="preserve">how is </w:t>
            </w:r>
            <w:r>
              <w:t xml:space="preserve">the </w:t>
            </w:r>
            <w:r>
              <w:t>character’s voice and perspective portrayed through language?</w:t>
            </w:r>
          </w:p>
          <w:p w:rsidR="00DB4F3F" w:rsidRDefault="00DB4F3F" w:rsidP="00DB4F3F">
            <w:pPr>
              <w:pStyle w:val="NoSpacing"/>
            </w:pPr>
          </w:p>
          <w:p w:rsidR="00DB4F3F" w:rsidRDefault="00DB4F3F" w:rsidP="00DB4F3F">
            <w:pPr>
              <w:pStyle w:val="NoSpacing"/>
            </w:pPr>
          </w:p>
          <w:p w:rsidR="00DB4F3F" w:rsidRDefault="00DB4F3F" w:rsidP="00DB4F3F">
            <w:pPr>
              <w:pStyle w:val="NoSpacing"/>
            </w:pPr>
          </w:p>
          <w:p w:rsidR="00DB4F3F" w:rsidRDefault="00DB4F3F" w:rsidP="00DB4F3F">
            <w:pPr>
              <w:pStyle w:val="NoSpacing"/>
            </w:pPr>
          </w:p>
          <w:p w:rsidR="001A28C3" w:rsidRDefault="001A28C3" w:rsidP="00DB4F3F">
            <w:pPr>
              <w:pStyle w:val="NoSpacing"/>
            </w:pPr>
          </w:p>
          <w:p w:rsidR="001A28C3" w:rsidRDefault="001A28C3" w:rsidP="00DB4F3F">
            <w:pPr>
              <w:pStyle w:val="NoSpacing"/>
            </w:pPr>
          </w:p>
          <w:p w:rsidR="001A28C3" w:rsidRDefault="001A28C3" w:rsidP="00DB4F3F">
            <w:pPr>
              <w:pStyle w:val="NoSpacing"/>
            </w:pPr>
          </w:p>
          <w:p w:rsidR="00DB4F3F" w:rsidRDefault="00DB4F3F" w:rsidP="00DB4F3F">
            <w:pPr>
              <w:pStyle w:val="NoSpacing"/>
            </w:pPr>
          </w:p>
        </w:tc>
        <w:tc>
          <w:tcPr>
            <w:tcW w:w="2976" w:type="dxa"/>
            <w:vMerge w:val="restart"/>
          </w:tcPr>
          <w:p w:rsidR="00DB4F3F" w:rsidRDefault="00DB4F3F" w:rsidP="00DB4F3F">
            <w:pPr>
              <w:pStyle w:val="NoSpacing"/>
            </w:pPr>
            <w:r>
              <w:t>Make a list of all the themes/big ideas Green discusses about the novel</w:t>
            </w:r>
          </w:p>
          <w:p w:rsidR="00DB4F3F" w:rsidRDefault="00DB4F3F" w:rsidP="003404D5">
            <w:pPr>
              <w:pStyle w:val="NoSpacing"/>
            </w:pPr>
          </w:p>
        </w:tc>
      </w:tr>
      <w:tr w:rsidR="00DB4F3F" w:rsidTr="001A28C3">
        <w:tc>
          <w:tcPr>
            <w:tcW w:w="846" w:type="dxa"/>
          </w:tcPr>
          <w:p w:rsidR="00DB4F3F" w:rsidRDefault="00DB4F3F" w:rsidP="00DB4F3F">
            <w:pPr>
              <w:pStyle w:val="NoSpacing"/>
            </w:pPr>
            <w:r>
              <w:t>Part. 2</w:t>
            </w:r>
          </w:p>
          <w:p w:rsidR="00DB4F3F" w:rsidRDefault="00DB4F3F" w:rsidP="00DB4F3F">
            <w:pPr>
              <w:pStyle w:val="NoSpacing"/>
            </w:pPr>
          </w:p>
        </w:tc>
        <w:tc>
          <w:tcPr>
            <w:tcW w:w="10348" w:type="dxa"/>
          </w:tcPr>
          <w:p w:rsidR="00DB4F3F" w:rsidRPr="00DB4F3F" w:rsidRDefault="00DB4F3F" w:rsidP="00DB4F3F">
            <w:pPr>
              <w:pStyle w:val="NoSpacing"/>
              <w:rPr>
                <w:b/>
              </w:rPr>
            </w:pPr>
            <w:r w:rsidRPr="00DB4F3F">
              <w:rPr>
                <w:b/>
              </w:rPr>
              <w:t xml:space="preserve">2 </w:t>
            </w:r>
            <w:proofErr w:type="spellStart"/>
            <w:r w:rsidRPr="00DB4F3F">
              <w:rPr>
                <w:b/>
              </w:rPr>
              <w:t>Holdens</w:t>
            </w:r>
            <w:proofErr w:type="spellEnd"/>
            <w:r w:rsidRPr="00DB4F3F">
              <w:rPr>
                <w:b/>
              </w:rPr>
              <w:t xml:space="preserve"> – 16 year old that this is happening to, 17 year old that is telling us about what happened</w:t>
            </w:r>
          </w:p>
          <w:p w:rsidR="00DB4F3F" w:rsidRDefault="00DB4F3F" w:rsidP="00DB4F3F">
            <w:pPr>
              <w:pStyle w:val="NoSpacing"/>
            </w:pPr>
            <w:r>
              <w:t>What are the di</w:t>
            </w:r>
            <w:r>
              <w:t xml:space="preserve">fferences between the two and the importance (for the reader) of him telling the story after it happened </w:t>
            </w:r>
          </w:p>
          <w:p w:rsidR="00DB4F3F" w:rsidRDefault="00DB4F3F" w:rsidP="00DB4F3F">
            <w:pPr>
              <w:pStyle w:val="NoSpacing"/>
            </w:pPr>
          </w:p>
          <w:p w:rsidR="00DB4F3F" w:rsidRDefault="00DB4F3F" w:rsidP="00DB4F3F">
            <w:pPr>
              <w:pStyle w:val="NoSpacing"/>
            </w:pPr>
          </w:p>
          <w:p w:rsidR="00DB4F3F" w:rsidRDefault="00DB4F3F" w:rsidP="00DB4F3F">
            <w:pPr>
              <w:pStyle w:val="NoSpacing"/>
            </w:pPr>
          </w:p>
          <w:p w:rsidR="00DB4F3F" w:rsidRDefault="00DB4F3F" w:rsidP="00DB4F3F">
            <w:pPr>
              <w:pStyle w:val="NoSpacing"/>
            </w:pPr>
          </w:p>
          <w:p w:rsidR="00DB4F3F" w:rsidRDefault="00DB4F3F" w:rsidP="00DB4F3F">
            <w:pPr>
              <w:pStyle w:val="NoSpacing"/>
            </w:pPr>
          </w:p>
          <w:p w:rsidR="00DB4F3F" w:rsidRDefault="00DB4F3F" w:rsidP="00DB4F3F">
            <w:pPr>
              <w:pStyle w:val="NoSpacing"/>
            </w:pPr>
          </w:p>
          <w:p w:rsidR="00DB4F3F" w:rsidRDefault="00DB4F3F" w:rsidP="00DB4F3F">
            <w:pPr>
              <w:pStyle w:val="NoSpacing"/>
            </w:pPr>
          </w:p>
          <w:p w:rsidR="001A28C3" w:rsidRDefault="001A28C3" w:rsidP="00DB4F3F">
            <w:pPr>
              <w:pStyle w:val="NoSpacing"/>
            </w:pPr>
          </w:p>
          <w:p w:rsidR="00DB4F3F" w:rsidRDefault="00DB4F3F" w:rsidP="00DB4F3F">
            <w:pPr>
              <w:pStyle w:val="NoSpacing"/>
            </w:pPr>
          </w:p>
          <w:p w:rsidR="00DB4F3F" w:rsidRDefault="00DB4F3F" w:rsidP="00DB4F3F">
            <w:pPr>
              <w:pStyle w:val="NoSpacing"/>
            </w:pPr>
          </w:p>
        </w:tc>
        <w:tc>
          <w:tcPr>
            <w:tcW w:w="2976" w:type="dxa"/>
            <w:vMerge/>
          </w:tcPr>
          <w:p w:rsidR="00DB4F3F" w:rsidRDefault="00DB4F3F" w:rsidP="00DB4F3F">
            <w:pPr>
              <w:pStyle w:val="NoSpacing"/>
            </w:pPr>
          </w:p>
        </w:tc>
      </w:tr>
      <w:tr w:rsidR="00DB4F3F" w:rsidTr="001A28C3">
        <w:tc>
          <w:tcPr>
            <w:tcW w:w="846" w:type="dxa"/>
          </w:tcPr>
          <w:p w:rsidR="00DB4F3F" w:rsidRDefault="00DB4F3F" w:rsidP="00DB4F3F">
            <w:pPr>
              <w:pStyle w:val="NoSpacing"/>
            </w:pPr>
          </w:p>
        </w:tc>
        <w:tc>
          <w:tcPr>
            <w:tcW w:w="10348" w:type="dxa"/>
          </w:tcPr>
          <w:p w:rsidR="00DB4F3F" w:rsidRPr="00DB4F3F" w:rsidRDefault="00DB4F3F" w:rsidP="00DB4F3F">
            <w:pPr>
              <w:pStyle w:val="NoSpacing"/>
            </w:pPr>
            <w:r w:rsidRPr="00DB4F3F">
              <w:rPr>
                <w:b/>
              </w:rPr>
              <w:t xml:space="preserve">How/why is empathy an important aspect of this novel? </w:t>
            </w:r>
            <w:r>
              <w:t>How do we empathize with Holden and what does this do for us as readers?</w:t>
            </w:r>
          </w:p>
          <w:p w:rsidR="00DB4F3F" w:rsidRDefault="00DB4F3F" w:rsidP="00DB4F3F">
            <w:pPr>
              <w:pStyle w:val="NoSpacing"/>
            </w:pPr>
          </w:p>
          <w:p w:rsidR="00DB4F3F" w:rsidRDefault="00DB4F3F" w:rsidP="00DB4F3F">
            <w:pPr>
              <w:pStyle w:val="NoSpacing"/>
            </w:pPr>
          </w:p>
          <w:p w:rsidR="00DB4F3F" w:rsidRDefault="00DB4F3F" w:rsidP="00DB4F3F">
            <w:pPr>
              <w:pStyle w:val="NoSpacing"/>
            </w:pPr>
          </w:p>
          <w:p w:rsidR="00DB4F3F" w:rsidRPr="005E1F91" w:rsidRDefault="00DB4F3F" w:rsidP="00DB4F3F">
            <w:pPr>
              <w:pStyle w:val="NoSpacing"/>
            </w:pPr>
          </w:p>
          <w:p w:rsidR="00DB4F3F" w:rsidRDefault="00DB4F3F" w:rsidP="00DB4F3F">
            <w:pPr>
              <w:pStyle w:val="NoSpacing"/>
            </w:pPr>
          </w:p>
        </w:tc>
        <w:tc>
          <w:tcPr>
            <w:tcW w:w="2976" w:type="dxa"/>
            <w:vMerge/>
          </w:tcPr>
          <w:p w:rsidR="00DB4F3F" w:rsidRDefault="00DB4F3F" w:rsidP="00DB4F3F">
            <w:pPr>
              <w:pStyle w:val="NoSpacing"/>
            </w:pPr>
          </w:p>
        </w:tc>
      </w:tr>
    </w:tbl>
    <w:p w:rsidR="003404D5" w:rsidRPr="003404D5" w:rsidRDefault="003404D5" w:rsidP="003404D5">
      <w:pPr>
        <w:pStyle w:val="NoSpacing"/>
      </w:pPr>
    </w:p>
    <w:sectPr w:rsidR="003404D5" w:rsidRPr="003404D5" w:rsidSect="001A28C3">
      <w:pgSz w:w="15840" w:h="12240" w:orient="landscape"/>
      <w:pgMar w:top="851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A65A5"/>
    <w:multiLevelType w:val="hybridMultilevel"/>
    <w:tmpl w:val="8DC094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43EA2"/>
    <w:multiLevelType w:val="hybridMultilevel"/>
    <w:tmpl w:val="387667D6"/>
    <w:lvl w:ilvl="0" w:tplc="0270C80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D59C5B12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2A786B"/>
    <w:multiLevelType w:val="hybridMultilevel"/>
    <w:tmpl w:val="D7684BA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D5"/>
    <w:rsid w:val="001A28C3"/>
    <w:rsid w:val="003404D5"/>
    <w:rsid w:val="00DB4F3F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940E6-0B16-463F-914B-3B4EC482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4D5"/>
    <w:pPr>
      <w:spacing w:after="0" w:line="240" w:lineRule="auto"/>
    </w:pPr>
  </w:style>
  <w:style w:type="table" w:styleId="TableGrid">
    <w:name w:val="Table Grid"/>
    <w:basedOn w:val="TableNormal"/>
    <w:uiPriority w:val="39"/>
    <w:rsid w:val="00DB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F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Stephen Schnarr</cp:lastModifiedBy>
  <cp:revision>1</cp:revision>
  <dcterms:created xsi:type="dcterms:W3CDTF">2015-11-22T20:35:00Z</dcterms:created>
  <dcterms:modified xsi:type="dcterms:W3CDTF">2015-11-22T20:58:00Z</dcterms:modified>
</cp:coreProperties>
</file>