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130" w:rsidRDefault="00C54130" w:rsidP="00C54130">
      <w:pPr>
        <w:pStyle w:val="Title"/>
        <w:jc w:val="center"/>
        <w:rPr>
          <w:color w:val="auto"/>
          <w:sz w:val="32"/>
          <w:szCs w:val="32"/>
          <w:lang w:val="en-US"/>
        </w:rPr>
      </w:pPr>
      <w:r>
        <w:rPr>
          <w:i/>
          <w:color w:val="auto"/>
          <w:sz w:val="32"/>
          <w:szCs w:val="32"/>
          <w:lang w:val="en-US"/>
        </w:rPr>
        <w:t>Macbeth</w:t>
      </w:r>
      <w:r>
        <w:rPr>
          <w:color w:val="auto"/>
          <w:sz w:val="32"/>
          <w:szCs w:val="32"/>
          <w:lang w:val="en-US"/>
        </w:rPr>
        <w:t xml:space="preserve"> – Act 4 – Important Concepts</w:t>
      </w:r>
    </w:p>
    <w:p w:rsidR="00C54130" w:rsidRPr="007F0374" w:rsidRDefault="007F0374" w:rsidP="00C54130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Act 4, scene 1</w:t>
      </w:r>
    </w:p>
    <w:p w:rsidR="00C54130" w:rsidRPr="00787C47" w:rsidRDefault="00C54130" w:rsidP="00C54130">
      <w:pPr>
        <w:numPr>
          <w:ilvl w:val="0"/>
          <w:numId w:val="2"/>
        </w:numPr>
        <w:spacing w:line="240" w:lineRule="auto"/>
        <w:rPr>
          <w:rFonts w:ascii="Calibri" w:hAnsi="Calibri"/>
        </w:rPr>
      </w:pPr>
      <w:r w:rsidRPr="00787C47">
        <w:rPr>
          <w:rFonts w:ascii="Calibri" w:hAnsi="Calibri"/>
        </w:rPr>
        <w:t>How is Macbeth treating the witches in this scene? Provide specific examples. What does this show us about his character?</w:t>
      </w:r>
    </w:p>
    <w:p w:rsidR="00C54130" w:rsidRPr="00787C47" w:rsidRDefault="00C54130" w:rsidP="00C54130">
      <w:pPr>
        <w:numPr>
          <w:ilvl w:val="0"/>
          <w:numId w:val="2"/>
        </w:numPr>
        <w:spacing w:line="240" w:lineRule="auto"/>
        <w:rPr>
          <w:rFonts w:ascii="Calibri" w:hAnsi="Calibri"/>
        </w:rPr>
      </w:pPr>
      <w:r w:rsidRPr="00787C47">
        <w:rPr>
          <w:rFonts w:ascii="Calibri" w:hAnsi="Calibri"/>
        </w:rPr>
        <w:t>In 4.1.83, Macbeth says he’ll “make assurance double sure.”  What does he mean by this?  How does he plan to do this?</w:t>
      </w:r>
    </w:p>
    <w:p w:rsidR="00C54130" w:rsidRPr="00787C47" w:rsidRDefault="00C54130" w:rsidP="00C54130">
      <w:pPr>
        <w:numPr>
          <w:ilvl w:val="0"/>
          <w:numId w:val="2"/>
        </w:numPr>
        <w:spacing w:line="240" w:lineRule="auto"/>
        <w:rPr>
          <w:rFonts w:ascii="Calibri" w:hAnsi="Calibri"/>
        </w:rPr>
      </w:pPr>
      <w:r w:rsidRPr="00787C47">
        <w:rPr>
          <w:rFonts w:ascii="Calibri" w:hAnsi="Calibri"/>
        </w:rPr>
        <w:t>Macbeth asks the witches, “</w:t>
      </w:r>
      <w:proofErr w:type="gramStart"/>
      <w:r w:rsidRPr="00787C47">
        <w:rPr>
          <w:rFonts w:ascii="Calibri" w:hAnsi="Calibri"/>
        </w:rPr>
        <w:t>shall</w:t>
      </w:r>
      <w:proofErr w:type="gramEnd"/>
      <w:r w:rsidRPr="00787C47">
        <w:rPr>
          <w:rFonts w:ascii="Calibri" w:hAnsi="Calibri"/>
        </w:rPr>
        <w:t xml:space="preserve"> Banquo’s issue ever / Reign in this kingdom?” (4.1.102-103)</w:t>
      </w:r>
      <w:proofErr w:type="gramStart"/>
      <w:r w:rsidRPr="00787C47">
        <w:rPr>
          <w:rFonts w:ascii="Calibri" w:hAnsi="Calibri"/>
        </w:rPr>
        <w:t>.  What</w:t>
      </w:r>
      <w:proofErr w:type="gramEnd"/>
      <w:r w:rsidRPr="00787C47">
        <w:rPr>
          <w:rFonts w:ascii="Calibri" w:hAnsi="Calibri"/>
        </w:rPr>
        <w:t xml:space="preserve"> do the witches show him as a response?  What does this indicate?</w:t>
      </w:r>
    </w:p>
    <w:p w:rsidR="00C54130" w:rsidRPr="00787C47" w:rsidRDefault="00C54130" w:rsidP="00C54130">
      <w:pPr>
        <w:numPr>
          <w:ilvl w:val="0"/>
          <w:numId w:val="2"/>
        </w:numPr>
        <w:spacing w:line="240" w:lineRule="auto"/>
        <w:rPr>
          <w:rFonts w:ascii="Calibri" w:hAnsi="Calibri"/>
        </w:rPr>
      </w:pPr>
      <w:r w:rsidRPr="00787C47">
        <w:rPr>
          <w:rFonts w:ascii="Calibri" w:hAnsi="Calibri"/>
        </w:rPr>
        <w:t>Should Macbeth trust the apparitions the witches show him?  Why or why not?</w:t>
      </w:r>
    </w:p>
    <w:p w:rsidR="00C54130" w:rsidRDefault="00C54130" w:rsidP="00C54130">
      <w:pPr>
        <w:numPr>
          <w:ilvl w:val="0"/>
          <w:numId w:val="2"/>
        </w:numPr>
        <w:spacing w:line="240" w:lineRule="auto"/>
        <w:rPr>
          <w:rFonts w:ascii="Calibri" w:hAnsi="Calibri"/>
        </w:rPr>
      </w:pPr>
      <w:r w:rsidRPr="00787C47">
        <w:rPr>
          <w:rFonts w:ascii="Calibri" w:hAnsi="Calibri"/>
        </w:rPr>
        <w:t>What does Macbeth plan to do at the end of this scene?</w:t>
      </w:r>
    </w:p>
    <w:p w:rsidR="00C54130" w:rsidRDefault="00C54130" w:rsidP="00C54130">
      <w:pPr>
        <w:numPr>
          <w:ilvl w:val="0"/>
          <w:numId w:val="2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>Analyze the following quotation.  In your own words, what does it mean? Why is this significant to Macbeth’s character development? What themes does it reflect and how?</w:t>
      </w:r>
    </w:p>
    <w:p w:rsidR="00C54130" w:rsidRDefault="00C54130" w:rsidP="00C54130">
      <w:pPr>
        <w:spacing w:line="240" w:lineRule="auto"/>
        <w:ind w:left="360"/>
        <w:rPr>
          <w:rFonts w:ascii="Calibri" w:hAnsi="Calibri"/>
        </w:rPr>
      </w:pPr>
    </w:p>
    <w:p w:rsidR="00C54130" w:rsidRDefault="00C54130" w:rsidP="00C54130">
      <w:pPr>
        <w:spacing w:line="240" w:lineRule="auto"/>
        <w:ind w:left="720"/>
        <w:rPr>
          <w:rFonts w:ascii="Calibri" w:hAnsi="Calibri"/>
        </w:rPr>
      </w:pPr>
      <w:proofErr w:type="gramStart"/>
      <w:r>
        <w:rPr>
          <w:rFonts w:ascii="Calibri" w:hAnsi="Calibri"/>
        </w:rPr>
        <w:t>from</w:t>
      </w:r>
      <w:proofErr w:type="gramEnd"/>
      <w:r>
        <w:rPr>
          <w:rFonts w:ascii="Calibri" w:hAnsi="Calibri"/>
        </w:rPr>
        <w:t xml:space="preserve"> this moment</w:t>
      </w:r>
    </w:p>
    <w:p w:rsidR="00C54130" w:rsidRDefault="00C54130" w:rsidP="00C54130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The very firstlings of my heart shall be</w:t>
      </w:r>
    </w:p>
    <w:p w:rsidR="00C54130" w:rsidRDefault="00C54130" w:rsidP="00C54130">
      <w:pPr>
        <w:spacing w:line="240" w:lineRule="auto"/>
        <w:rPr>
          <w:rFonts w:ascii="Calibri" w:hAnsi="Calibri"/>
        </w:rPr>
      </w:pPr>
      <w:proofErr w:type="gramStart"/>
      <w:r>
        <w:rPr>
          <w:rFonts w:ascii="Calibri" w:hAnsi="Calibri"/>
        </w:rPr>
        <w:t>The firstlings of my hand.</w:t>
      </w:r>
      <w:proofErr w:type="gramEnd"/>
      <w:r>
        <w:rPr>
          <w:rFonts w:ascii="Calibri" w:hAnsi="Calibri"/>
        </w:rPr>
        <w:t xml:space="preserve"> And even now,</w:t>
      </w:r>
    </w:p>
    <w:p w:rsidR="00C54130" w:rsidRDefault="00C54130" w:rsidP="00C54130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To crown my thoughts with acts, be it thought and done:</w:t>
      </w:r>
    </w:p>
    <w:p w:rsidR="00C54130" w:rsidRDefault="00C54130" w:rsidP="00C54130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The castle of Macduff I will surprise;</w:t>
      </w:r>
    </w:p>
    <w:p w:rsidR="00C54130" w:rsidRDefault="00C54130" w:rsidP="00C54130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Seize upon Fife; give to the edge of the sword</w:t>
      </w:r>
    </w:p>
    <w:p w:rsidR="00C54130" w:rsidRDefault="00C54130" w:rsidP="00C54130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His wife, his babes, and all unfortunate souls</w:t>
      </w:r>
    </w:p>
    <w:p w:rsidR="00C54130" w:rsidRDefault="00C54130" w:rsidP="00C54130">
      <w:pPr>
        <w:spacing w:line="240" w:lineRule="auto"/>
        <w:rPr>
          <w:rFonts w:ascii="Calibri" w:hAnsi="Calibri"/>
        </w:rPr>
      </w:pPr>
      <w:proofErr w:type="gramStart"/>
      <w:r>
        <w:rPr>
          <w:rFonts w:ascii="Calibri" w:hAnsi="Calibri"/>
        </w:rPr>
        <w:t>That trace</w:t>
      </w:r>
      <w:proofErr w:type="gramEnd"/>
      <w:r>
        <w:rPr>
          <w:rFonts w:ascii="Calibri" w:hAnsi="Calibri"/>
        </w:rPr>
        <w:t xml:space="preserve"> him in his line (4.1.146-153)</w:t>
      </w:r>
    </w:p>
    <w:p w:rsidR="00C54130" w:rsidRPr="00787C47" w:rsidRDefault="00C54130" w:rsidP="00C54130">
      <w:pPr>
        <w:rPr>
          <w:rFonts w:ascii="Calibri" w:hAnsi="Calibri"/>
        </w:rPr>
      </w:pPr>
    </w:p>
    <w:p w:rsidR="00C54130" w:rsidRPr="00787C47" w:rsidRDefault="00C54130" w:rsidP="00C54130">
      <w:pPr>
        <w:rPr>
          <w:rFonts w:ascii="Calibri" w:hAnsi="Calibri"/>
          <w:b/>
          <w:u w:val="single"/>
        </w:rPr>
      </w:pPr>
      <w:r w:rsidRPr="00787C47">
        <w:rPr>
          <w:rFonts w:ascii="Calibri" w:hAnsi="Calibri"/>
          <w:b/>
          <w:u w:val="single"/>
        </w:rPr>
        <w:t>Act 4, scene 3</w:t>
      </w:r>
    </w:p>
    <w:p w:rsidR="00C54130" w:rsidRPr="00787C47" w:rsidRDefault="00C54130" w:rsidP="00C54130">
      <w:pPr>
        <w:numPr>
          <w:ilvl w:val="0"/>
          <w:numId w:val="4"/>
        </w:numPr>
        <w:spacing w:line="240" w:lineRule="auto"/>
        <w:rPr>
          <w:rFonts w:ascii="Calibri" w:hAnsi="Calibri"/>
        </w:rPr>
      </w:pPr>
      <w:r w:rsidRPr="00787C47">
        <w:rPr>
          <w:rFonts w:ascii="Calibri" w:hAnsi="Calibri"/>
        </w:rPr>
        <w:t>Malcolm tests Macduff by telling him all the things that will make him a bad king.  How does Macduff respond?  What does this indicate to us about Macduff’s character?</w:t>
      </w:r>
      <w:r w:rsidR="007F0374">
        <w:rPr>
          <w:rFonts w:ascii="Calibri" w:hAnsi="Calibri"/>
        </w:rPr>
        <w:t xml:space="preserve"> What does this indicate to us about Malcolm’s character?</w:t>
      </w:r>
    </w:p>
    <w:p w:rsidR="00C54130" w:rsidRPr="00787C47" w:rsidRDefault="00C54130" w:rsidP="00C54130">
      <w:pPr>
        <w:numPr>
          <w:ilvl w:val="0"/>
          <w:numId w:val="4"/>
        </w:numPr>
        <w:spacing w:line="240" w:lineRule="auto"/>
        <w:rPr>
          <w:rFonts w:ascii="Calibri" w:hAnsi="Calibri"/>
        </w:rPr>
      </w:pPr>
      <w:r w:rsidRPr="00787C47">
        <w:rPr>
          <w:rFonts w:ascii="Calibri" w:hAnsi="Calibri"/>
        </w:rPr>
        <w:t>In 4.3.125-132 Malcolm tells Macduff what his true qualities are.  List 3 of the qualities he gives and explain why this would make him a good king.</w:t>
      </w:r>
    </w:p>
    <w:p w:rsidR="00C54130" w:rsidRPr="00787C47" w:rsidRDefault="00C54130" w:rsidP="00C54130">
      <w:pPr>
        <w:numPr>
          <w:ilvl w:val="0"/>
          <w:numId w:val="4"/>
        </w:numPr>
        <w:spacing w:line="240" w:lineRule="auto"/>
        <w:rPr>
          <w:rFonts w:ascii="Calibri" w:hAnsi="Calibri"/>
        </w:rPr>
      </w:pPr>
      <w:r w:rsidRPr="00787C47">
        <w:rPr>
          <w:rFonts w:ascii="Calibri" w:hAnsi="Calibri"/>
        </w:rPr>
        <w:t>How does Macduff respond to the news that his family has been killed?</w:t>
      </w:r>
      <w:bookmarkStart w:id="0" w:name="_GoBack"/>
      <w:bookmarkEnd w:id="0"/>
    </w:p>
    <w:p w:rsidR="00C54130" w:rsidRPr="00787C47" w:rsidRDefault="00C54130" w:rsidP="00C54130">
      <w:pPr>
        <w:numPr>
          <w:ilvl w:val="0"/>
          <w:numId w:val="4"/>
        </w:numPr>
        <w:spacing w:line="240" w:lineRule="auto"/>
        <w:rPr>
          <w:rFonts w:ascii="Calibri" w:hAnsi="Calibri"/>
        </w:rPr>
      </w:pPr>
      <w:r w:rsidRPr="00787C47">
        <w:rPr>
          <w:rFonts w:ascii="Calibri" w:hAnsi="Calibri"/>
        </w:rPr>
        <w:t xml:space="preserve">After Macduff finds out about the death of his family, Malcolm tells him to “Dispute it like a man” (4.3.219).  What does Macduff say in response?  How is </w:t>
      </w:r>
      <w:proofErr w:type="gramStart"/>
      <w:r w:rsidRPr="00787C47">
        <w:rPr>
          <w:rFonts w:ascii="Calibri" w:hAnsi="Calibri"/>
        </w:rPr>
        <w:t>this a</w:t>
      </w:r>
      <w:proofErr w:type="gramEnd"/>
      <w:r w:rsidRPr="00787C47">
        <w:rPr>
          <w:rFonts w:ascii="Calibri" w:hAnsi="Calibri"/>
        </w:rPr>
        <w:t xml:space="preserve"> different view of manliness than we have seen so far in the play?</w:t>
      </w:r>
    </w:p>
    <w:p w:rsidR="00A355EF" w:rsidRPr="00C54130" w:rsidRDefault="00A355EF" w:rsidP="00C54130">
      <w:pPr>
        <w:pStyle w:val="NoSpacing"/>
        <w:rPr>
          <w:rFonts w:asciiTheme="minorHAnsi" w:hAnsiTheme="minorHAnsi"/>
        </w:rPr>
      </w:pPr>
    </w:p>
    <w:sectPr w:rsidR="00A355EF" w:rsidRPr="00C54130" w:rsidSect="00C54130">
      <w:pgSz w:w="12240" w:h="15840"/>
      <w:pgMar w:top="720" w:right="1152" w:bottom="720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C3D7B"/>
    <w:multiLevelType w:val="hybridMultilevel"/>
    <w:tmpl w:val="56546AEE"/>
    <w:lvl w:ilvl="0" w:tplc="10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ADA4FC2"/>
    <w:multiLevelType w:val="hybridMultilevel"/>
    <w:tmpl w:val="8B9ECCBA"/>
    <w:lvl w:ilvl="0" w:tplc="10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E0C6B01"/>
    <w:multiLevelType w:val="hybridMultilevel"/>
    <w:tmpl w:val="4B7AE3D8"/>
    <w:lvl w:ilvl="0" w:tplc="10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D20726F"/>
    <w:multiLevelType w:val="hybridMultilevel"/>
    <w:tmpl w:val="732CFD64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130"/>
    <w:rsid w:val="007F0374"/>
    <w:rsid w:val="00A355EF"/>
    <w:rsid w:val="00C5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541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41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C54130"/>
    <w:pPr>
      <w:spacing w:line="240" w:lineRule="auto"/>
    </w:pPr>
  </w:style>
  <w:style w:type="paragraph" w:styleId="ListParagraph">
    <w:name w:val="List Paragraph"/>
    <w:basedOn w:val="Normal"/>
    <w:qFormat/>
    <w:rsid w:val="00C54130"/>
    <w:pPr>
      <w:spacing w:line="240" w:lineRule="auto"/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541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41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C54130"/>
    <w:pPr>
      <w:spacing w:line="240" w:lineRule="auto"/>
    </w:pPr>
  </w:style>
  <w:style w:type="paragraph" w:styleId="ListParagraph">
    <w:name w:val="List Paragraph"/>
    <w:basedOn w:val="Normal"/>
    <w:qFormat/>
    <w:rsid w:val="00C54130"/>
    <w:pPr>
      <w:spacing w:line="240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1</cp:revision>
  <dcterms:created xsi:type="dcterms:W3CDTF">2015-11-11T17:32:00Z</dcterms:created>
  <dcterms:modified xsi:type="dcterms:W3CDTF">2015-11-11T17:46:00Z</dcterms:modified>
</cp:coreProperties>
</file>