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6E" w:rsidRDefault="003A086E" w:rsidP="003A086E">
      <w:pPr>
        <w:pStyle w:val="Title"/>
        <w:jc w:val="center"/>
        <w:rPr>
          <w:color w:val="auto"/>
          <w:sz w:val="32"/>
          <w:szCs w:val="32"/>
          <w:lang w:val="en-US"/>
        </w:rPr>
      </w:pPr>
      <w:r>
        <w:rPr>
          <w:color w:val="auto"/>
          <w:sz w:val="32"/>
          <w:szCs w:val="32"/>
          <w:lang w:val="en-US"/>
        </w:rPr>
        <w:t>Act 1, scene 4 – The Importance of Diction</w:t>
      </w:r>
    </w:p>
    <w:p w:rsidR="003A086E" w:rsidRPr="003A086E" w:rsidRDefault="003A086E" w:rsidP="003A086E">
      <w:pPr>
        <w:pStyle w:val="Subtitle"/>
        <w:rPr>
          <w:b/>
          <w:color w:val="auto"/>
          <w:lang w:val="en-US"/>
        </w:rPr>
      </w:pPr>
      <w:r>
        <w:rPr>
          <w:b/>
          <w:color w:val="auto"/>
          <w:lang w:val="en-US"/>
        </w:rPr>
        <w:t>Queen Mab, the fairies’ midwife</w:t>
      </w:r>
    </w:p>
    <w:p w:rsidR="00A355EF" w:rsidRDefault="003A086E" w:rsidP="003A086E">
      <w:pPr>
        <w:rPr>
          <w:rFonts w:asciiTheme="minorHAnsi" w:hAnsiTheme="minorHAnsi"/>
          <w:lang w:val="en-US"/>
        </w:rPr>
      </w:pPr>
      <w:r>
        <w:rPr>
          <w:rFonts w:asciiTheme="minorHAnsi" w:hAnsiTheme="minorHAnsi"/>
          <w:lang w:val="en-US"/>
        </w:rPr>
        <w:t>A change in the language used to describe something can significantly change the tone, and therefore, the meaning of what’s being said.  During Mercutio’s Queen Mab speech, he goes from joking and light-heartedly making fun of Romeo’s dream, indicating that dreamers only dream what they want to, to a more dark and sinister view of dreams that also reflect a nightmarish view of reality.</w:t>
      </w:r>
    </w:p>
    <w:p w:rsidR="003A086E" w:rsidRDefault="003A086E" w:rsidP="003A086E">
      <w:pPr>
        <w:rPr>
          <w:rFonts w:asciiTheme="minorHAnsi" w:hAnsiTheme="minorHAnsi"/>
          <w:lang w:val="en-US"/>
        </w:rPr>
      </w:pPr>
    </w:p>
    <w:p w:rsidR="003A086E" w:rsidRDefault="003A086E" w:rsidP="003A086E">
      <w:pPr>
        <w:rPr>
          <w:rFonts w:asciiTheme="minorHAnsi" w:hAnsiTheme="minorHAnsi"/>
          <w:lang w:val="en-US"/>
        </w:rPr>
      </w:pPr>
      <w:r>
        <w:rPr>
          <w:rFonts w:asciiTheme="minorHAnsi" w:hAnsiTheme="minorHAnsi"/>
          <w:lang w:val="en-US"/>
        </w:rPr>
        <w:t>Read the speech again (1.4.53-95) and find examples of this change in diction, and therefore tone.</w:t>
      </w:r>
    </w:p>
    <w:p w:rsidR="003A086E" w:rsidRDefault="00F8329D" w:rsidP="003A086E">
      <w:pPr>
        <w:pStyle w:val="ListParagraph"/>
        <w:numPr>
          <w:ilvl w:val="0"/>
          <w:numId w:val="1"/>
        </w:numPr>
        <w:rPr>
          <w:rFonts w:asciiTheme="minorHAnsi" w:hAnsiTheme="minorHAnsi"/>
          <w:lang w:val="en-US"/>
        </w:rPr>
      </w:pPr>
      <w:r>
        <w:rPr>
          <w:rFonts w:asciiTheme="minorHAnsi" w:hAnsiTheme="minorHAnsi"/>
          <w:lang w:val="en-US"/>
        </w:rPr>
        <w:t>Based on his physical description, how do you picture Queen Mab</w:t>
      </w:r>
      <w:r w:rsidR="003A086E">
        <w:rPr>
          <w:rFonts w:asciiTheme="minorHAnsi" w:hAnsiTheme="minorHAnsi"/>
          <w:lang w:val="en-US"/>
        </w:rPr>
        <w:t>?</w:t>
      </w:r>
    </w:p>
    <w:p w:rsidR="008E3C6B" w:rsidRPr="00F8329D" w:rsidRDefault="008E3C6B" w:rsidP="00F8329D">
      <w:pPr>
        <w:rPr>
          <w:rFonts w:asciiTheme="minorHAnsi" w:hAnsiTheme="minorHAnsi"/>
          <w:lang w:val="en-US"/>
        </w:rPr>
      </w:pPr>
    </w:p>
    <w:p w:rsidR="003A086E" w:rsidRDefault="003A086E" w:rsidP="003A086E">
      <w:pPr>
        <w:pStyle w:val="ListParagraph"/>
        <w:numPr>
          <w:ilvl w:val="0"/>
          <w:numId w:val="1"/>
        </w:numPr>
        <w:rPr>
          <w:rFonts w:asciiTheme="minorHAnsi" w:hAnsiTheme="minorHAnsi"/>
          <w:lang w:val="en-US"/>
        </w:rPr>
      </w:pPr>
      <w:r>
        <w:rPr>
          <w:rFonts w:asciiTheme="minorHAnsi" w:hAnsiTheme="minorHAnsi"/>
          <w:lang w:val="en-US"/>
        </w:rPr>
        <w:t xml:space="preserve">What types of dreams does he refer to in 1.4.71-74? </w:t>
      </w:r>
    </w:p>
    <w:p w:rsidR="008E3C6B" w:rsidRPr="00F8329D" w:rsidRDefault="008E3C6B" w:rsidP="00F8329D">
      <w:pPr>
        <w:rPr>
          <w:rFonts w:asciiTheme="minorHAnsi" w:hAnsiTheme="minorHAnsi"/>
          <w:lang w:val="en-US"/>
        </w:rPr>
      </w:pPr>
    </w:p>
    <w:p w:rsidR="003A086E" w:rsidRDefault="003A086E" w:rsidP="003A086E">
      <w:pPr>
        <w:pStyle w:val="ListParagraph"/>
        <w:numPr>
          <w:ilvl w:val="0"/>
          <w:numId w:val="1"/>
        </w:numPr>
        <w:rPr>
          <w:rFonts w:asciiTheme="minorHAnsi" w:hAnsiTheme="minorHAnsi"/>
          <w:lang w:val="en-US"/>
        </w:rPr>
      </w:pPr>
      <w:r>
        <w:rPr>
          <w:rFonts w:asciiTheme="minorHAnsi" w:hAnsiTheme="minorHAnsi"/>
          <w:lang w:val="en-US"/>
        </w:rPr>
        <w:t>What’s the tone of this speech from line 53 – 74?</w:t>
      </w:r>
    </w:p>
    <w:p w:rsidR="008E3C6B" w:rsidRPr="00F8329D" w:rsidRDefault="008E3C6B" w:rsidP="00F8329D">
      <w:pPr>
        <w:rPr>
          <w:rFonts w:asciiTheme="minorHAnsi" w:hAnsiTheme="minorHAnsi"/>
          <w:lang w:val="en-US"/>
        </w:rPr>
      </w:pPr>
    </w:p>
    <w:p w:rsidR="003A086E" w:rsidRDefault="003A086E" w:rsidP="003A086E">
      <w:pPr>
        <w:pStyle w:val="ListParagraph"/>
        <w:numPr>
          <w:ilvl w:val="0"/>
          <w:numId w:val="1"/>
        </w:numPr>
        <w:rPr>
          <w:rFonts w:asciiTheme="minorHAnsi" w:hAnsiTheme="minorHAnsi"/>
          <w:lang w:val="en-US"/>
        </w:rPr>
      </w:pPr>
      <w:r>
        <w:rPr>
          <w:rFonts w:asciiTheme="minorHAnsi" w:hAnsiTheme="minorHAnsi"/>
          <w:lang w:val="en-US"/>
        </w:rPr>
        <w:t>The tone begins to change in line 75, why?</w:t>
      </w:r>
    </w:p>
    <w:p w:rsidR="008E3C6B" w:rsidRPr="00F8329D" w:rsidRDefault="008E3C6B" w:rsidP="00F8329D">
      <w:pPr>
        <w:rPr>
          <w:rFonts w:asciiTheme="minorHAnsi" w:hAnsiTheme="minorHAnsi"/>
          <w:lang w:val="en-US"/>
        </w:rPr>
      </w:pPr>
    </w:p>
    <w:p w:rsidR="008E3C6B" w:rsidRPr="00F8329D" w:rsidRDefault="003A086E" w:rsidP="00F8329D">
      <w:pPr>
        <w:pStyle w:val="ListParagraph"/>
        <w:numPr>
          <w:ilvl w:val="0"/>
          <w:numId w:val="1"/>
        </w:numPr>
        <w:rPr>
          <w:rFonts w:asciiTheme="minorHAnsi" w:hAnsiTheme="minorHAnsi"/>
          <w:lang w:val="en-US"/>
        </w:rPr>
      </w:pPr>
      <w:r>
        <w:rPr>
          <w:rFonts w:asciiTheme="minorHAnsi" w:hAnsiTheme="minorHAnsi"/>
          <w:lang w:val="en-US"/>
        </w:rPr>
        <w:t>What picture of dreams does he end with? Provide some examples as proof.</w:t>
      </w:r>
    </w:p>
    <w:p w:rsidR="008E3C6B" w:rsidRDefault="008E3C6B" w:rsidP="008E3C6B">
      <w:pPr>
        <w:pStyle w:val="ListParagraph"/>
        <w:rPr>
          <w:rFonts w:asciiTheme="minorHAnsi" w:hAnsiTheme="minorHAnsi"/>
          <w:lang w:val="en-US"/>
        </w:rPr>
      </w:pPr>
    </w:p>
    <w:p w:rsidR="008E3C6B" w:rsidRDefault="003A086E" w:rsidP="003A086E">
      <w:pPr>
        <w:pStyle w:val="ListParagraph"/>
        <w:numPr>
          <w:ilvl w:val="0"/>
          <w:numId w:val="1"/>
        </w:numPr>
        <w:rPr>
          <w:rFonts w:asciiTheme="minorHAnsi" w:hAnsiTheme="minorHAnsi"/>
          <w:lang w:val="en-US"/>
        </w:rPr>
      </w:pPr>
      <w:r>
        <w:rPr>
          <w:rFonts w:asciiTheme="minorHAnsi" w:hAnsiTheme="minorHAnsi"/>
          <w:lang w:val="en-US"/>
        </w:rPr>
        <w:t>Make a list of words from the end of the speech that indicate the tone has changed.</w:t>
      </w:r>
    </w:p>
    <w:p w:rsidR="008E3C6B" w:rsidRPr="00F8329D" w:rsidRDefault="008E3C6B" w:rsidP="00F8329D">
      <w:pPr>
        <w:rPr>
          <w:rFonts w:asciiTheme="minorHAnsi" w:hAnsiTheme="minorHAnsi"/>
          <w:lang w:val="en-US"/>
        </w:rPr>
      </w:pPr>
    </w:p>
    <w:p w:rsidR="003A086E" w:rsidRDefault="003A086E" w:rsidP="003A086E">
      <w:pPr>
        <w:pStyle w:val="ListParagraph"/>
        <w:numPr>
          <w:ilvl w:val="0"/>
          <w:numId w:val="1"/>
        </w:numPr>
        <w:rPr>
          <w:rFonts w:asciiTheme="minorHAnsi" w:hAnsiTheme="minorHAnsi"/>
          <w:lang w:val="en-US"/>
        </w:rPr>
      </w:pPr>
      <w:r w:rsidRPr="008E3C6B">
        <w:rPr>
          <w:rFonts w:asciiTheme="minorHAnsi" w:hAnsiTheme="minorHAnsi"/>
          <w:lang w:val="en-US"/>
        </w:rPr>
        <w:t>Mercutio is talking about dreams here, but what do you think he’s saying about them?</w:t>
      </w:r>
    </w:p>
    <w:p w:rsidR="00F8329D" w:rsidRPr="00F8329D" w:rsidRDefault="00F8329D" w:rsidP="00F8329D">
      <w:pPr>
        <w:rPr>
          <w:rFonts w:asciiTheme="minorHAnsi" w:hAnsiTheme="minorHAnsi"/>
          <w:lang w:val="en-US"/>
        </w:rPr>
      </w:pPr>
    </w:p>
    <w:p w:rsidR="003A086E" w:rsidRPr="00F8329D" w:rsidRDefault="003A086E" w:rsidP="00F8329D">
      <w:pPr>
        <w:pStyle w:val="Subtitle"/>
        <w:rPr>
          <w:b/>
          <w:color w:val="auto"/>
          <w:lang w:val="en-US"/>
        </w:rPr>
      </w:pPr>
      <w:r>
        <w:rPr>
          <w:b/>
          <w:color w:val="auto"/>
          <w:lang w:val="en-US"/>
        </w:rPr>
        <w:t>Warnings of impending doom</w:t>
      </w:r>
    </w:p>
    <w:p w:rsidR="003A086E" w:rsidRDefault="003A086E" w:rsidP="003A086E">
      <w:pPr>
        <w:spacing w:line="240" w:lineRule="auto"/>
        <w:rPr>
          <w:rFonts w:asciiTheme="minorHAnsi" w:hAnsiTheme="minorHAnsi"/>
          <w:lang w:val="en-US"/>
        </w:rPr>
      </w:pPr>
      <w:r>
        <w:rPr>
          <w:rFonts w:asciiTheme="minorHAnsi" w:hAnsiTheme="minorHAnsi"/>
          <w:lang w:val="en-US"/>
        </w:rPr>
        <w:t>There are many warnings throughout the play that should keep Romeo and Juliet apart, yet all are ignored, contributing to the tragedy that is the play.</w:t>
      </w:r>
    </w:p>
    <w:p w:rsidR="003A086E" w:rsidRDefault="003A086E" w:rsidP="003A086E">
      <w:pPr>
        <w:spacing w:line="240" w:lineRule="auto"/>
        <w:rPr>
          <w:rFonts w:asciiTheme="minorHAnsi" w:hAnsiTheme="minorHAnsi"/>
          <w:lang w:val="en-US"/>
        </w:rPr>
      </w:pPr>
    </w:p>
    <w:p w:rsidR="003A086E" w:rsidRPr="00F8329D" w:rsidRDefault="003A086E" w:rsidP="003A086E">
      <w:pPr>
        <w:pStyle w:val="ListParagraph"/>
        <w:numPr>
          <w:ilvl w:val="0"/>
          <w:numId w:val="3"/>
        </w:numPr>
        <w:spacing w:line="240" w:lineRule="auto"/>
        <w:rPr>
          <w:rFonts w:asciiTheme="minorHAnsi" w:hAnsiTheme="minorHAnsi"/>
          <w:lang w:val="en-US"/>
        </w:rPr>
      </w:pPr>
      <w:r w:rsidRPr="003A086E">
        <w:rPr>
          <w:rFonts w:asciiTheme="minorHAnsi" w:hAnsiTheme="minorHAnsi"/>
          <w:lang w:val="en-US"/>
        </w:rPr>
        <w:t>Read the beginning of the scene again, and list the warnings about the party that Romeo ignores.</w:t>
      </w:r>
    </w:p>
    <w:p w:rsidR="003A086E" w:rsidRDefault="003A086E" w:rsidP="003A086E">
      <w:pPr>
        <w:spacing w:line="240" w:lineRule="auto"/>
        <w:rPr>
          <w:rFonts w:asciiTheme="minorHAnsi" w:hAnsiTheme="minorHAnsi"/>
          <w:lang w:val="en-US"/>
        </w:rPr>
      </w:pPr>
    </w:p>
    <w:p w:rsidR="003A086E" w:rsidRDefault="003A086E" w:rsidP="003A086E">
      <w:pPr>
        <w:pStyle w:val="ListParagraph"/>
        <w:numPr>
          <w:ilvl w:val="0"/>
          <w:numId w:val="3"/>
        </w:numPr>
        <w:spacing w:line="240" w:lineRule="auto"/>
        <w:rPr>
          <w:rFonts w:asciiTheme="minorHAnsi" w:hAnsiTheme="minorHAnsi"/>
          <w:lang w:val="en-US"/>
        </w:rPr>
      </w:pPr>
      <w:r>
        <w:rPr>
          <w:rFonts w:asciiTheme="minorHAnsi" w:hAnsiTheme="minorHAnsi"/>
          <w:lang w:val="en-US"/>
        </w:rPr>
        <w:t xml:space="preserve">Read Romeo’s speech at the end of the scene. </w:t>
      </w:r>
    </w:p>
    <w:p w:rsidR="003A086E" w:rsidRDefault="003A086E" w:rsidP="003A086E">
      <w:pPr>
        <w:pStyle w:val="ListParagraph"/>
        <w:numPr>
          <w:ilvl w:val="1"/>
          <w:numId w:val="3"/>
        </w:numPr>
        <w:spacing w:line="240" w:lineRule="auto"/>
        <w:rPr>
          <w:rFonts w:asciiTheme="minorHAnsi" w:hAnsiTheme="minorHAnsi"/>
          <w:lang w:val="en-US"/>
        </w:rPr>
      </w:pPr>
      <w:r>
        <w:rPr>
          <w:rFonts w:asciiTheme="minorHAnsi" w:hAnsiTheme="minorHAnsi"/>
          <w:lang w:val="en-US"/>
        </w:rPr>
        <w:t>What references to fate are present in this speech? Quote the lines that suggest fate will control what Romeo does.</w:t>
      </w:r>
    </w:p>
    <w:p w:rsidR="003A086E" w:rsidRPr="003A086E" w:rsidRDefault="003A086E" w:rsidP="003A086E">
      <w:pPr>
        <w:spacing w:line="240" w:lineRule="auto"/>
        <w:rPr>
          <w:rFonts w:asciiTheme="minorHAnsi" w:hAnsiTheme="minorHAnsi"/>
          <w:lang w:val="en-US"/>
        </w:rPr>
      </w:pPr>
    </w:p>
    <w:p w:rsidR="003A086E" w:rsidRPr="003A086E" w:rsidRDefault="003A086E" w:rsidP="003A086E">
      <w:pPr>
        <w:pStyle w:val="ListParagraph"/>
        <w:numPr>
          <w:ilvl w:val="1"/>
          <w:numId w:val="3"/>
        </w:numPr>
        <w:spacing w:line="240" w:lineRule="auto"/>
        <w:rPr>
          <w:rFonts w:asciiTheme="minorHAnsi" w:hAnsiTheme="minorHAnsi"/>
          <w:lang w:val="en-US"/>
        </w:rPr>
      </w:pPr>
      <w:r>
        <w:rPr>
          <w:rFonts w:asciiTheme="minorHAnsi" w:hAnsiTheme="minorHAnsi"/>
          <w:lang w:val="en-US"/>
        </w:rPr>
        <w:t>Make a list of words that evoke a negative tone and suggest something bad will happen.</w:t>
      </w:r>
    </w:p>
    <w:p w:rsidR="003A086E" w:rsidRDefault="003A086E" w:rsidP="003A086E">
      <w:pPr>
        <w:spacing w:line="240" w:lineRule="auto"/>
        <w:rPr>
          <w:rFonts w:asciiTheme="minorHAnsi" w:hAnsiTheme="minorHAnsi"/>
          <w:lang w:val="en-US"/>
        </w:rPr>
      </w:pPr>
    </w:p>
    <w:p w:rsidR="00F8329D" w:rsidRDefault="00F8329D" w:rsidP="00F8329D">
      <w:pPr>
        <w:pStyle w:val="Title"/>
        <w:jc w:val="center"/>
        <w:rPr>
          <w:color w:val="auto"/>
          <w:sz w:val="32"/>
          <w:szCs w:val="32"/>
          <w:lang w:val="en-US"/>
        </w:rPr>
      </w:pPr>
      <w:r>
        <w:rPr>
          <w:color w:val="auto"/>
          <w:sz w:val="32"/>
          <w:szCs w:val="32"/>
          <w:lang w:val="en-US"/>
        </w:rPr>
        <w:t>Act 1, scene 5- Romeo and Juliet’s meeting</w:t>
      </w:r>
    </w:p>
    <w:p w:rsidR="00F8329D" w:rsidRDefault="00F8329D" w:rsidP="00F8329D">
      <w:pPr>
        <w:spacing w:line="240" w:lineRule="auto"/>
        <w:rPr>
          <w:rFonts w:asciiTheme="minorHAnsi" w:hAnsiTheme="minorHAnsi"/>
          <w:lang w:val="en-US"/>
        </w:rPr>
      </w:pPr>
      <w:r>
        <w:rPr>
          <w:rFonts w:asciiTheme="minorHAnsi" w:hAnsiTheme="minorHAnsi"/>
          <w:lang w:val="en-US"/>
        </w:rPr>
        <w:t>Romeo and Juliet’s meeting is set to poetry.  Not only are there many poetic/literary devices in their meeting, but it is also structured like a sonnet, which is a traditional love poem.</w:t>
      </w:r>
    </w:p>
    <w:tbl>
      <w:tblPr>
        <w:tblStyle w:val="TableGrid"/>
        <w:tblW w:w="0" w:type="auto"/>
        <w:tblLook w:val="04A0" w:firstRow="1" w:lastRow="0" w:firstColumn="1" w:lastColumn="0" w:noHBand="0" w:noVBand="1"/>
      </w:tblPr>
      <w:tblGrid>
        <w:gridCol w:w="5076"/>
        <w:gridCol w:w="5076"/>
      </w:tblGrid>
      <w:tr w:rsidR="00F8329D" w:rsidTr="00F8329D">
        <w:tc>
          <w:tcPr>
            <w:tcW w:w="5076" w:type="dxa"/>
          </w:tcPr>
          <w:p w:rsidR="00F8329D" w:rsidRPr="00C80F05" w:rsidRDefault="00F8329D" w:rsidP="00F8329D">
            <w:pPr>
              <w:pStyle w:val="Subtitle"/>
              <w:rPr>
                <w:b/>
                <w:color w:val="auto"/>
                <w:lang w:val="en-US"/>
              </w:rPr>
            </w:pPr>
            <w:r w:rsidRPr="00C80F05">
              <w:rPr>
                <w:b/>
                <w:color w:val="auto"/>
                <w:lang w:val="en-US"/>
              </w:rPr>
              <w:t>Poetic devices – find an example</w:t>
            </w:r>
            <w:r>
              <w:rPr>
                <w:b/>
                <w:color w:val="auto"/>
                <w:lang w:val="en-US"/>
              </w:rPr>
              <w:t xml:space="preserve"> (quotation)</w:t>
            </w:r>
            <w:r w:rsidRPr="00C80F05">
              <w:rPr>
                <w:b/>
                <w:color w:val="auto"/>
                <w:lang w:val="en-US"/>
              </w:rPr>
              <w:t xml:space="preserve"> of each:</w:t>
            </w:r>
          </w:p>
          <w:p w:rsidR="00F8329D" w:rsidRDefault="00F8329D" w:rsidP="00F8329D">
            <w:pPr>
              <w:rPr>
                <w:rFonts w:asciiTheme="minorHAnsi" w:hAnsiTheme="minorHAnsi"/>
                <w:lang w:val="en-US"/>
              </w:rPr>
            </w:pPr>
            <w:r>
              <w:rPr>
                <w:rFonts w:asciiTheme="minorHAnsi" w:hAnsiTheme="minorHAnsi"/>
                <w:lang w:val="en-US"/>
              </w:rPr>
              <w:t>Light and dark imagery:</w:t>
            </w:r>
          </w:p>
          <w:p w:rsidR="00F8329D" w:rsidRDefault="00F8329D" w:rsidP="00F8329D">
            <w:pPr>
              <w:rPr>
                <w:rFonts w:asciiTheme="minorHAnsi" w:hAnsiTheme="minorHAnsi"/>
                <w:lang w:val="en-US"/>
              </w:rPr>
            </w:pPr>
          </w:p>
          <w:p w:rsidR="00F8329D" w:rsidRDefault="00F8329D" w:rsidP="00F8329D">
            <w:pPr>
              <w:rPr>
                <w:rFonts w:asciiTheme="minorHAnsi" w:hAnsiTheme="minorHAnsi"/>
                <w:lang w:val="en-US"/>
              </w:rPr>
            </w:pPr>
            <w:r>
              <w:rPr>
                <w:rFonts w:asciiTheme="minorHAnsi" w:hAnsiTheme="minorHAnsi"/>
                <w:lang w:val="en-US"/>
              </w:rPr>
              <w:t>Religious metaphor:</w:t>
            </w:r>
          </w:p>
          <w:p w:rsidR="00F8329D" w:rsidRDefault="00F8329D" w:rsidP="00F8329D">
            <w:pPr>
              <w:rPr>
                <w:rFonts w:asciiTheme="minorHAnsi" w:hAnsiTheme="minorHAnsi"/>
                <w:lang w:val="en-US"/>
              </w:rPr>
            </w:pPr>
          </w:p>
          <w:p w:rsidR="00F8329D" w:rsidRDefault="00F8329D" w:rsidP="00F8329D">
            <w:pPr>
              <w:rPr>
                <w:rFonts w:asciiTheme="minorHAnsi" w:hAnsiTheme="minorHAnsi"/>
                <w:lang w:val="en-US"/>
              </w:rPr>
            </w:pPr>
            <w:bookmarkStart w:id="0" w:name="_GoBack"/>
            <w:bookmarkEnd w:id="0"/>
            <w:r>
              <w:rPr>
                <w:rFonts w:asciiTheme="minorHAnsi" w:hAnsiTheme="minorHAnsi"/>
                <w:lang w:val="en-US"/>
              </w:rPr>
              <w:t>Diction:</w:t>
            </w:r>
          </w:p>
          <w:p w:rsidR="00F8329D" w:rsidRDefault="00F8329D" w:rsidP="00F8329D">
            <w:pPr>
              <w:rPr>
                <w:rFonts w:asciiTheme="minorHAnsi" w:hAnsiTheme="minorHAnsi"/>
                <w:lang w:val="en-US"/>
              </w:rPr>
            </w:pPr>
          </w:p>
        </w:tc>
        <w:tc>
          <w:tcPr>
            <w:tcW w:w="5076" w:type="dxa"/>
          </w:tcPr>
          <w:p w:rsidR="00F8329D" w:rsidRDefault="00F8329D" w:rsidP="00F8329D">
            <w:pPr>
              <w:pStyle w:val="Subtitle"/>
              <w:rPr>
                <w:b/>
                <w:color w:val="auto"/>
                <w:lang w:val="en-US"/>
              </w:rPr>
            </w:pPr>
            <w:r>
              <w:rPr>
                <w:b/>
                <w:color w:val="auto"/>
                <w:lang w:val="en-US"/>
              </w:rPr>
              <w:t>Romeo, oh Romeo</w:t>
            </w:r>
          </w:p>
          <w:p w:rsidR="00F8329D" w:rsidRDefault="00F8329D" w:rsidP="00F8329D">
            <w:pPr>
              <w:rPr>
                <w:rFonts w:asciiTheme="minorHAnsi" w:hAnsiTheme="minorHAnsi"/>
                <w:lang w:val="en-US"/>
              </w:rPr>
            </w:pPr>
            <w:r>
              <w:rPr>
                <w:rFonts w:asciiTheme="minorHAnsi" w:hAnsiTheme="minorHAnsi"/>
                <w:lang w:val="en-US"/>
              </w:rPr>
              <w:t>Romeo professes endless love for Rosaline, but then sees Juliet and instantly forgets her.  What do you make of this?</w:t>
            </w:r>
          </w:p>
          <w:p w:rsidR="00F8329D" w:rsidRDefault="00F8329D" w:rsidP="00F8329D">
            <w:pPr>
              <w:rPr>
                <w:rFonts w:asciiTheme="minorHAnsi" w:hAnsiTheme="minorHAnsi"/>
                <w:lang w:val="en-US"/>
              </w:rPr>
            </w:pPr>
          </w:p>
          <w:p w:rsidR="00F8329D" w:rsidRDefault="00F8329D" w:rsidP="00F8329D">
            <w:pPr>
              <w:rPr>
                <w:rFonts w:asciiTheme="minorHAnsi" w:hAnsiTheme="minorHAnsi"/>
                <w:lang w:val="en-US"/>
              </w:rPr>
            </w:pPr>
            <w:r>
              <w:rPr>
                <w:rFonts w:asciiTheme="minorHAnsi" w:hAnsiTheme="minorHAnsi"/>
                <w:lang w:val="en-US"/>
              </w:rPr>
              <w:t xml:space="preserve">Are Romeo’s actions forgivable because he has found his true love, or is Romeo just a fickle young man who will fall in love with the next beauty he sees? Support your answer with specific details from the text. </w:t>
            </w:r>
          </w:p>
        </w:tc>
      </w:tr>
    </w:tbl>
    <w:p w:rsidR="00F8329D" w:rsidRDefault="00F8329D" w:rsidP="003A086E">
      <w:pPr>
        <w:spacing w:line="240" w:lineRule="auto"/>
        <w:rPr>
          <w:rFonts w:asciiTheme="minorHAnsi" w:hAnsiTheme="minorHAnsi"/>
          <w:lang w:val="en-US"/>
        </w:rPr>
      </w:pPr>
    </w:p>
    <w:sectPr w:rsidR="00F8329D" w:rsidSect="003A086E">
      <w:pgSz w:w="12240" w:h="15840"/>
      <w:pgMar w:top="720" w:right="1008" w:bottom="720" w:left="129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430DA"/>
    <w:multiLevelType w:val="hybridMultilevel"/>
    <w:tmpl w:val="88803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E44213"/>
    <w:multiLevelType w:val="hybridMultilevel"/>
    <w:tmpl w:val="E4E6E8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E976C5E"/>
    <w:multiLevelType w:val="hybridMultilevel"/>
    <w:tmpl w:val="CB2E2F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6E"/>
    <w:rsid w:val="003A086E"/>
    <w:rsid w:val="008E3C6B"/>
    <w:rsid w:val="00A355EF"/>
    <w:rsid w:val="00F832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C1646-7EFE-48B9-BEE9-50749D89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8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086E"/>
    <w:pPr>
      <w:ind w:left="720"/>
      <w:contextualSpacing/>
    </w:pPr>
  </w:style>
  <w:style w:type="paragraph" w:styleId="Subtitle">
    <w:name w:val="Subtitle"/>
    <w:basedOn w:val="Normal"/>
    <w:next w:val="Normal"/>
    <w:link w:val="SubtitleChar"/>
    <w:uiPriority w:val="11"/>
    <w:qFormat/>
    <w:rsid w:val="003A08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086E"/>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832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Stephen Schnarr</cp:lastModifiedBy>
  <cp:revision>2</cp:revision>
  <dcterms:created xsi:type="dcterms:W3CDTF">2015-11-11T00:53:00Z</dcterms:created>
  <dcterms:modified xsi:type="dcterms:W3CDTF">2015-11-11T00:53:00Z</dcterms:modified>
</cp:coreProperties>
</file>